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FBA90" w14:textId="2215F363" w:rsidR="00FB04E1" w:rsidRPr="00D6674E" w:rsidRDefault="00FB04E1" w:rsidP="00FB04E1">
      <w:pPr>
        <w:jc w:val="center"/>
        <w:rPr>
          <w:rFonts w:ascii="Arial" w:hAnsi="Arial" w:cs="Arial"/>
        </w:rPr>
      </w:pPr>
      <w:bookmarkStart w:id="0" w:name="_Hlk88151610"/>
      <w:r w:rsidRPr="00D6674E">
        <w:rPr>
          <w:rFonts w:ascii="Arial" w:hAnsi="Arial" w:cs="Arial"/>
        </w:rPr>
        <w:t>SACRAMENTO YACHT CLUB</w:t>
      </w:r>
    </w:p>
    <w:p w14:paraId="3F26D46A" w14:textId="76995A6F" w:rsidR="00FB04E1" w:rsidRPr="00D6674E" w:rsidRDefault="00FB04E1" w:rsidP="00FB04E1">
      <w:pPr>
        <w:jc w:val="center"/>
        <w:rPr>
          <w:rFonts w:ascii="Arial" w:hAnsi="Arial" w:cs="Arial"/>
        </w:rPr>
      </w:pPr>
      <w:r w:rsidRPr="00D6674E">
        <w:rPr>
          <w:rFonts w:ascii="Arial" w:hAnsi="Arial" w:cs="Arial"/>
        </w:rPr>
        <w:t xml:space="preserve">BOARD OF DIRECTOR’S </w:t>
      </w:r>
      <w:r w:rsidR="009E1054" w:rsidRPr="00D6674E">
        <w:rPr>
          <w:rFonts w:ascii="Arial" w:hAnsi="Arial" w:cs="Arial"/>
        </w:rPr>
        <w:t xml:space="preserve">(BOD) </w:t>
      </w:r>
      <w:r w:rsidRPr="00D6674E">
        <w:rPr>
          <w:rFonts w:ascii="Arial" w:hAnsi="Arial" w:cs="Arial"/>
        </w:rPr>
        <w:t>MEETING MINUTES</w:t>
      </w:r>
    </w:p>
    <w:p w14:paraId="304A1B6B" w14:textId="22B1BC9D" w:rsidR="00FB04E1" w:rsidRPr="00D6674E" w:rsidRDefault="00FB04E1" w:rsidP="00FB04E1">
      <w:pPr>
        <w:jc w:val="center"/>
        <w:rPr>
          <w:rFonts w:ascii="Arial" w:hAnsi="Arial" w:cs="Arial"/>
        </w:rPr>
      </w:pPr>
      <w:r w:rsidRPr="00D6674E">
        <w:rPr>
          <w:rFonts w:ascii="Arial" w:hAnsi="Arial" w:cs="Arial"/>
        </w:rPr>
        <w:t>3365 Chicory Loop, West Sacramento, CA 95691</w:t>
      </w:r>
      <w:bookmarkEnd w:id="0"/>
    </w:p>
    <w:p w14:paraId="34DE2495" w14:textId="262E7436" w:rsidR="00FB04E1" w:rsidRPr="00D6674E" w:rsidRDefault="00C52BB9" w:rsidP="00FB04E1">
      <w:pPr>
        <w:jc w:val="center"/>
        <w:rPr>
          <w:rFonts w:ascii="Arial" w:hAnsi="Arial" w:cs="Arial"/>
        </w:rPr>
      </w:pPr>
      <w:r>
        <w:rPr>
          <w:rFonts w:ascii="Arial" w:hAnsi="Arial" w:cs="Arial"/>
        </w:rPr>
        <w:t>October 17</w:t>
      </w:r>
      <w:r w:rsidR="007C54E5">
        <w:rPr>
          <w:rFonts w:ascii="Arial" w:hAnsi="Arial" w:cs="Arial"/>
        </w:rPr>
        <w:t>,</w:t>
      </w:r>
      <w:r w:rsidR="007879D3">
        <w:rPr>
          <w:rFonts w:ascii="Arial" w:hAnsi="Arial" w:cs="Arial"/>
        </w:rPr>
        <w:t xml:space="preserve"> 2023</w:t>
      </w:r>
    </w:p>
    <w:p w14:paraId="0C5B3327" w14:textId="21C60EE6" w:rsidR="00FB04E1" w:rsidRPr="00D6674E" w:rsidRDefault="00FB04E1" w:rsidP="00FB04E1">
      <w:pPr>
        <w:rPr>
          <w:rFonts w:ascii="Arial" w:hAnsi="Arial" w:cs="Arial"/>
        </w:rPr>
      </w:pPr>
    </w:p>
    <w:p w14:paraId="46365C14" w14:textId="43AD04FC" w:rsidR="00FB04E1" w:rsidRPr="00D6674E" w:rsidRDefault="00FB04E1" w:rsidP="00FB04E1">
      <w:pPr>
        <w:rPr>
          <w:rFonts w:ascii="Arial" w:hAnsi="Arial" w:cs="Arial"/>
        </w:rPr>
      </w:pPr>
      <w:r w:rsidRPr="00D6674E">
        <w:rPr>
          <w:rFonts w:ascii="Arial" w:hAnsi="Arial" w:cs="Arial"/>
        </w:rPr>
        <w:t xml:space="preserve">Call to Order:  </w:t>
      </w:r>
      <w:r w:rsidR="009846CC">
        <w:rPr>
          <w:rFonts w:ascii="Arial" w:hAnsi="Arial" w:cs="Arial"/>
        </w:rPr>
        <w:t>Commodore</w:t>
      </w:r>
      <w:r w:rsidR="0083362E">
        <w:rPr>
          <w:rFonts w:ascii="Arial" w:hAnsi="Arial" w:cs="Arial"/>
        </w:rPr>
        <w:t xml:space="preserve"> </w:t>
      </w:r>
      <w:r w:rsidR="00F402B7">
        <w:rPr>
          <w:rFonts w:ascii="Arial" w:hAnsi="Arial" w:cs="Arial"/>
        </w:rPr>
        <w:t>Rogers</w:t>
      </w:r>
      <w:r w:rsidRPr="00D6674E">
        <w:rPr>
          <w:rFonts w:ascii="Arial" w:hAnsi="Arial" w:cs="Arial"/>
        </w:rPr>
        <w:t xml:space="preserve"> called the meeting to order </w:t>
      </w:r>
      <w:r w:rsidR="008939B8">
        <w:rPr>
          <w:rFonts w:ascii="Arial" w:hAnsi="Arial" w:cs="Arial"/>
        </w:rPr>
        <w:t xml:space="preserve">on </w:t>
      </w:r>
      <w:r w:rsidR="00C52BB9">
        <w:rPr>
          <w:rFonts w:ascii="Arial" w:hAnsi="Arial" w:cs="Arial"/>
        </w:rPr>
        <w:t>October 17</w:t>
      </w:r>
      <w:r w:rsidR="00280E73">
        <w:rPr>
          <w:rFonts w:ascii="Arial" w:hAnsi="Arial" w:cs="Arial"/>
        </w:rPr>
        <w:t>, 2023</w:t>
      </w:r>
      <w:r w:rsidR="008939B8">
        <w:rPr>
          <w:rFonts w:ascii="Arial" w:hAnsi="Arial" w:cs="Arial"/>
        </w:rPr>
        <w:t xml:space="preserve"> </w:t>
      </w:r>
      <w:r w:rsidRPr="00D6674E">
        <w:rPr>
          <w:rFonts w:ascii="Arial" w:hAnsi="Arial" w:cs="Arial"/>
        </w:rPr>
        <w:t>at 1</w:t>
      </w:r>
      <w:r w:rsidR="003B6992">
        <w:rPr>
          <w:rFonts w:ascii="Arial" w:hAnsi="Arial" w:cs="Arial"/>
        </w:rPr>
        <w:t>8</w:t>
      </w:r>
      <w:r w:rsidRPr="00D6674E">
        <w:rPr>
          <w:rFonts w:ascii="Arial" w:hAnsi="Arial" w:cs="Arial"/>
        </w:rPr>
        <w:t>:0</w:t>
      </w:r>
      <w:r w:rsidR="004774B3">
        <w:rPr>
          <w:rFonts w:ascii="Arial" w:hAnsi="Arial" w:cs="Arial"/>
        </w:rPr>
        <w:t>0</w:t>
      </w:r>
      <w:r w:rsidRPr="00D6674E">
        <w:rPr>
          <w:rFonts w:ascii="Arial" w:hAnsi="Arial" w:cs="Arial"/>
        </w:rPr>
        <w:t xml:space="preserve"> </w:t>
      </w:r>
      <w:r w:rsidR="00FB1FEA">
        <w:rPr>
          <w:rFonts w:ascii="Arial" w:hAnsi="Arial" w:cs="Arial"/>
        </w:rPr>
        <w:t>(</w:t>
      </w:r>
      <w:r w:rsidR="003B6992">
        <w:rPr>
          <w:rFonts w:ascii="Arial" w:hAnsi="Arial" w:cs="Arial"/>
        </w:rPr>
        <w:t>6</w:t>
      </w:r>
      <w:r w:rsidR="00FB1FEA">
        <w:rPr>
          <w:rFonts w:ascii="Arial" w:hAnsi="Arial" w:cs="Arial"/>
        </w:rPr>
        <w:t>:0</w:t>
      </w:r>
      <w:r w:rsidR="004774B3">
        <w:rPr>
          <w:rFonts w:ascii="Arial" w:hAnsi="Arial" w:cs="Arial"/>
        </w:rPr>
        <w:t>0</w:t>
      </w:r>
      <w:r w:rsidR="00FB1FEA">
        <w:rPr>
          <w:rFonts w:ascii="Arial" w:hAnsi="Arial" w:cs="Arial"/>
        </w:rPr>
        <w:t xml:space="preserve"> </w:t>
      </w:r>
      <w:r w:rsidR="00494D3A">
        <w:rPr>
          <w:rFonts w:ascii="Arial" w:hAnsi="Arial" w:cs="Arial"/>
        </w:rPr>
        <w:t>PM</w:t>
      </w:r>
      <w:r w:rsidR="00FB1FEA">
        <w:rPr>
          <w:rFonts w:ascii="Arial" w:hAnsi="Arial" w:cs="Arial"/>
        </w:rPr>
        <w:t xml:space="preserve">) </w:t>
      </w:r>
      <w:r w:rsidRPr="00D6674E">
        <w:rPr>
          <w:rFonts w:ascii="Arial" w:hAnsi="Arial" w:cs="Arial"/>
        </w:rPr>
        <w:t xml:space="preserve">hours. </w:t>
      </w:r>
    </w:p>
    <w:p w14:paraId="07E31CBE" w14:textId="2ED25ECB" w:rsidR="00FB04E1" w:rsidRPr="00D6674E" w:rsidRDefault="00FB04E1" w:rsidP="00FB04E1">
      <w:pPr>
        <w:rPr>
          <w:rFonts w:ascii="Arial" w:hAnsi="Arial" w:cs="Arial"/>
        </w:rPr>
      </w:pPr>
    </w:p>
    <w:p w14:paraId="578B6D4F" w14:textId="36251EC9" w:rsidR="00FB04E1" w:rsidRPr="00D6674E" w:rsidRDefault="00FB04E1" w:rsidP="00FB04E1">
      <w:pPr>
        <w:rPr>
          <w:rFonts w:ascii="Arial" w:hAnsi="Arial" w:cs="Arial"/>
        </w:rPr>
      </w:pPr>
      <w:r w:rsidRPr="00D6674E">
        <w:rPr>
          <w:rFonts w:ascii="Arial" w:hAnsi="Arial" w:cs="Arial"/>
        </w:rPr>
        <w:t xml:space="preserve">Roll Call:  Present were </w:t>
      </w:r>
      <w:r w:rsidR="007C54E5">
        <w:rPr>
          <w:rFonts w:ascii="Arial" w:hAnsi="Arial" w:cs="Arial"/>
        </w:rPr>
        <w:t xml:space="preserve">Commodore Rogers, </w:t>
      </w:r>
      <w:r w:rsidR="001D53F1">
        <w:rPr>
          <w:rFonts w:ascii="Arial" w:hAnsi="Arial" w:cs="Arial"/>
        </w:rPr>
        <w:t xml:space="preserve">Vice Commodore (VC) </w:t>
      </w:r>
      <w:r w:rsidR="0083362E">
        <w:rPr>
          <w:rFonts w:ascii="Arial" w:hAnsi="Arial" w:cs="Arial"/>
        </w:rPr>
        <w:t>Hodge</w:t>
      </w:r>
      <w:r w:rsidR="001D53F1">
        <w:rPr>
          <w:rFonts w:ascii="Arial" w:hAnsi="Arial" w:cs="Arial"/>
        </w:rPr>
        <w:t xml:space="preserve">, </w:t>
      </w:r>
      <w:r w:rsidRPr="00D6674E">
        <w:rPr>
          <w:rFonts w:ascii="Arial" w:hAnsi="Arial" w:cs="Arial"/>
        </w:rPr>
        <w:t xml:space="preserve">Rear Commodore (RC) </w:t>
      </w:r>
      <w:r w:rsidR="0083362E">
        <w:rPr>
          <w:rFonts w:ascii="Arial" w:hAnsi="Arial" w:cs="Arial"/>
        </w:rPr>
        <w:t>Cummings</w:t>
      </w:r>
      <w:r w:rsidRPr="00D6674E">
        <w:rPr>
          <w:rFonts w:ascii="Arial" w:hAnsi="Arial" w:cs="Arial"/>
        </w:rPr>
        <w:t xml:space="preserve">, Secretary (S) Pike, </w:t>
      </w:r>
      <w:r w:rsidR="00A46C55" w:rsidRPr="00D6674E">
        <w:rPr>
          <w:rFonts w:ascii="Arial" w:hAnsi="Arial" w:cs="Arial"/>
        </w:rPr>
        <w:t xml:space="preserve">Measurer (M) </w:t>
      </w:r>
      <w:r w:rsidR="00A46C55">
        <w:rPr>
          <w:rFonts w:ascii="Arial" w:hAnsi="Arial" w:cs="Arial"/>
        </w:rPr>
        <w:t xml:space="preserve">Zucha,  </w:t>
      </w:r>
      <w:r w:rsidR="005A43D1">
        <w:rPr>
          <w:rFonts w:ascii="Arial" w:hAnsi="Arial" w:cs="Arial"/>
        </w:rPr>
        <w:t xml:space="preserve">Port Captain (PCpt) </w:t>
      </w:r>
      <w:r w:rsidR="0083362E">
        <w:rPr>
          <w:rFonts w:ascii="Arial" w:hAnsi="Arial" w:cs="Arial"/>
        </w:rPr>
        <w:t>Tully</w:t>
      </w:r>
      <w:r w:rsidR="005A43D1">
        <w:rPr>
          <w:rFonts w:ascii="Arial" w:hAnsi="Arial" w:cs="Arial"/>
        </w:rPr>
        <w:t>,</w:t>
      </w:r>
      <w:r w:rsidRPr="00D6674E">
        <w:rPr>
          <w:rFonts w:ascii="Arial" w:hAnsi="Arial" w:cs="Arial"/>
        </w:rPr>
        <w:t xml:space="preserve"> </w:t>
      </w:r>
      <w:r w:rsidR="005A43D1">
        <w:rPr>
          <w:rFonts w:ascii="Arial" w:hAnsi="Arial" w:cs="Arial"/>
        </w:rPr>
        <w:t xml:space="preserve">Director (D) </w:t>
      </w:r>
      <w:r w:rsidR="0083362E">
        <w:rPr>
          <w:rFonts w:ascii="Arial" w:hAnsi="Arial" w:cs="Arial"/>
        </w:rPr>
        <w:t>Chastain</w:t>
      </w:r>
      <w:r w:rsidR="005A43D1">
        <w:rPr>
          <w:rFonts w:ascii="Arial" w:hAnsi="Arial" w:cs="Arial"/>
        </w:rPr>
        <w:t xml:space="preserve">, </w:t>
      </w:r>
      <w:r w:rsidR="00C52BB9">
        <w:rPr>
          <w:rFonts w:ascii="Arial" w:hAnsi="Arial" w:cs="Arial"/>
        </w:rPr>
        <w:t>Treasurer (T) Reyes</w:t>
      </w:r>
      <w:r w:rsidR="0083362E">
        <w:rPr>
          <w:rFonts w:ascii="Arial" w:hAnsi="Arial" w:cs="Arial"/>
        </w:rPr>
        <w:t>, PC Director (D) Lygren</w:t>
      </w:r>
      <w:r w:rsidR="006163AE">
        <w:rPr>
          <w:rFonts w:ascii="Arial" w:hAnsi="Arial" w:cs="Arial"/>
        </w:rPr>
        <w:t>,</w:t>
      </w:r>
      <w:r w:rsidR="004774B3">
        <w:rPr>
          <w:rFonts w:ascii="Arial" w:hAnsi="Arial" w:cs="Arial"/>
        </w:rPr>
        <w:t xml:space="preserve"> </w:t>
      </w:r>
      <w:r w:rsidR="00A46C55">
        <w:rPr>
          <w:rFonts w:ascii="Arial" w:hAnsi="Arial" w:cs="Arial"/>
        </w:rPr>
        <w:t>PC Director (D) Teresi, PC Director (D) Kaiser</w:t>
      </w:r>
      <w:r w:rsidR="00521B8F">
        <w:rPr>
          <w:rFonts w:ascii="Arial" w:hAnsi="Arial" w:cs="Arial"/>
        </w:rPr>
        <w:t xml:space="preserve"> and </w:t>
      </w:r>
      <w:r w:rsidR="007879D3" w:rsidRPr="00D6674E">
        <w:rPr>
          <w:rFonts w:ascii="Arial" w:hAnsi="Arial" w:cs="Arial"/>
        </w:rPr>
        <w:t xml:space="preserve">Director (D) </w:t>
      </w:r>
      <w:r w:rsidR="00A96FEE">
        <w:rPr>
          <w:rFonts w:ascii="Arial" w:hAnsi="Arial" w:cs="Arial"/>
        </w:rPr>
        <w:t>Chavez</w:t>
      </w:r>
      <w:r w:rsidR="00D36B65">
        <w:rPr>
          <w:rFonts w:ascii="Arial" w:hAnsi="Arial" w:cs="Arial"/>
        </w:rPr>
        <w:t xml:space="preserve">, </w:t>
      </w:r>
      <w:r w:rsidR="007C54E5">
        <w:rPr>
          <w:rFonts w:ascii="Arial" w:hAnsi="Arial" w:cs="Arial"/>
        </w:rPr>
        <w:t>Director Viramontes</w:t>
      </w:r>
    </w:p>
    <w:p w14:paraId="568CDF0F" w14:textId="75562C65" w:rsidR="00FB04E1" w:rsidRPr="00D6674E" w:rsidRDefault="00FB04E1" w:rsidP="00FB04E1">
      <w:pPr>
        <w:rPr>
          <w:rFonts w:ascii="Arial" w:hAnsi="Arial" w:cs="Arial"/>
        </w:rPr>
      </w:pPr>
    </w:p>
    <w:p w14:paraId="2FC4BBB3" w14:textId="7A819341" w:rsidR="00096853" w:rsidRDefault="00096853" w:rsidP="00096853">
      <w:pPr>
        <w:rPr>
          <w:rFonts w:ascii="Arial" w:hAnsi="Arial" w:cs="Arial"/>
        </w:rPr>
      </w:pPr>
      <w:r w:rsidRPr="00D6674E">
        <w:rPr>
          <w:rFonts w:ascii="Arial" w:hAnsi="Arial" w:cs="Arial"/>
        </w:rPr>
        <w:t xml:space="preserve">BOD minutes of </w:t>
      </w:r>
      <w:r w:rsidR="00C52BB9">
        <w:rPr>
          <w:rFonts w:ascii="Arial" w:hAnsi="Arial" w:cs="Arial"/>
        </w:rPr>
        <w:t>September 12</w:t>
      </w:r>
      <w:r w:rsidR="007879D3">
        <w:rPr>
          <w:rFonts w:ascii="Arial" w:hAnsi="Arial" w:cs="Arial"/>
        </w:rPr>
        <w:t>, 2023</w:t>
      </w:r>
      <w:r w:rsidR="006163AE">
        <w:rPr>
          <w:rFonts w:ascii="Arial" w:hAnsi="Arial" w:cs="Arial"/>
        </w:rPr>
        <w:t xml:space="preserve"> </w:t>
      </w:r>
      <w:r w:rsidRPr="00D6674E">
        <w:rPr>
          <w:rFonts w:ascii="Arial" w:hAnsi="Arial" w:cs="Arial"/>
        </w:rPr>
        <w:t xml:space="preserve">were presented by </w:t>
      </w:r>
      <w:r w:rsidR="00E71D59">
        <w:rPr>
          <w:rFonts w:ascii="Arial" w:hAnsi="Arial" w:cs="Arial"/>
        </w:rPr>
        <w:t>S Pike</w:t>
      </w:r>
      <w:r w:rsidRPr="00D6674E">
        <w:rPr>
          <w:rFonts w:ascii="Arial" w:hAnsi="Arial" w:cs="Arial"/>
        </w:rPr>
        <w:t xml:space="preserve">.  </w:t>
      </w:r>
      <w:r w:rsidR="00D36B65">
        <w:rPr>
          <w:rFonts w:ascii="Arial" w:hAnsi="Arial" w:cs="Arial"/>
        </w:rPr>
        <w:t>PC D</w:t>
      </w:r>
      <w:r w:rsidR="00230636">
        <w:rPr>
          <w:rFonts w:ascii="Arial" w:hAnsi="Arial" w:cs="Arial"/>
        </w:rPr>
        <w:t xml:space="preserve"> </w:t>
      </w:r>
      <w:r w:rsidR="00C52BB9">
        <w:rPr>
          <w:rFonts w:ascii="Arial" w:hAnsi="Arial" w:cs="Arial"/>
        </w:rPr>
        <w:t>Teresi</w:t>
      </w:r>
      <w:r w:rsidR="00230636">
        <w:rPr>
          <w:rFonts w:ascii="Arial" w:hAnsi="Arial" w:cs="Arial"/>
        </w:rPr>
        <w:t xml:space="preserve"> </w:t>
      </w:r>
      <w:r w:rsidR="00380AD7" w:rsidRPr="00D6674E">
        <w:rPr>
          <w:rFonts w:ascii="Arial" w:hAnsi="Arial" w:cs="Arial"/>
        </w:rPr>
        <w:t>motioned</w:t>
      </w:r>
      <w:r w:rsidRPr="00D6674E">
        <w:rPr>
          <w:rFonts w:ascii="Arial" w:hAnsi="Arial" w:cs="Arial"/>
        </w:rPr>
        <w:t xml:space="preserve"> </w:t>
      </w:r>
      <w:r w:rsidR="00897067">
        <w:rPr>
          <w:rFonts w:ascii="Arial" w:hAnsi="Arial" w:cs="Arial"/>
        </w:rPr>
        <w:t>to approve</w:t>
      </w:r>
      <w:r w:rsidR="004774B3">
        <w:rPr>
          <w:rFonts w:ascii="Arial" w:hAnsi="Arial" w:cs="Arial"/>
        </w:rPr>
        <w:t xml:space="preserve"> the minutes</w:t>
      </w:r>
      <w:r w:rsidR="00230636">
        <w:rPr>
          <w:rFonts w:ascii="Arial" w:hAnsi="Arial" w:cs="Arial"/>
        </w:rPr>
        <w:t xml:space="preserve"> as </w:t>
      </w:r>
      <w:r w:rsidR="00D36B65">
        <w:rPr>
          <w:rFonts w:ascii="Arial" w:hAnsi="Arial" w:cs="Arial"/>
        </w:rPr>
        <w:t>presented</w:t>
      </w:r>
      <w:r w:rsidR="00521B8F">
        <w:rPr>
          <w:rFonts w:ascii="Arial" w:hAnsi="Arial" w:cs="Arial"/>
        </w:rPr>
        <w:t>.</w:t>
      </w:r>
      <w:r w:rsidR="00DD3923">
        <w:rPr>
          <w:rFonts w:ascii="Arial" w:hAnsi="Arial" w:cs="Arial"/>
        </w:rPr>
        <w:t xml:space="preserve">  </w:t>
      </w:r>
      <w:r w:rsidR="00D36B65">
        <w:rPr>
          <w:rFonts w:ascii="Arial" w:hAnsi="Arial" w:cs="Arial"/>
        </w:rPr>
        <w:t>PC D Tully</w:t>
      </w:r>
      <w:r w:rsidR="007C54E5">
        <w:rPr>
          <w:rFonts w:ascii="Arial" w:hAnsi="Arial" w:cs="Arial"/>
        </w:rPr>
        <w:t xml:space="preserve"> </w:t>
      </w:r>
      <w:r w:rsidRPr="00D6674E">
        <w:rPr>
          <w:rFonts w:ascii="Arial" w:hAnsi="Arial" w:cs="Arial"/>
        </w:rPr>
        <w:t>seconded.</w:t>
      </w:r>
      <w:r w:rsidR="004A081E">
        <w:rPr>
          <w:rFonts w:ascii="Arial" w:hAnsi="Arial" w:cs="Arial"/>
        </w:rPr>
        <w:t xml:space="preserve"> </w:t>
      </w:r>
      <w:r w:rsidR="00D36B65">
        <w:rPr>
          <w:rFonts w:ascii="Arial" w:hAnsi="Arial" w:cs="Arial"/>
        </w:rPr>
        <w:t xml:space="preserve"> </w:t>
      </w:r>
      <w:r w:rsidR="00897067">
        <w:rPr>
          <w:rFonts w:ascii="Arial" w:hAnsi="Arial" w:cs="Arial"/>
        </w:rPr>
        <w:t>Motion carried</w:t>
      </w:r>
      <w:r w:rsidR="00C52BB9">
        <w:rPr>
          <w:rFonts w:ascii="Arial" w:hAnsi="Arial" w:cs="Arial"/>
        </w:rPr>
        <w:t xml:space="preserve"> unanimously.</w:t>
      </w:r>
      <w:r w:rsidR="00EA4ECF">
        <w:rPr>
          <w:rFonts w:ascii="Arial" w:hAnsi="Arial" w:cs="Arial"/>
        </w:rPr>
        <w:t xml:space="preserve"> </w:t>
      </w:r>
    </w:p>
    <w:p w14:paraId="0172E4EB" w14:textId="77777777" w:rsidR="00096853" w:rsidRPr="00D6674E" w:rsidRDefault="00096853" w:rsidP="00FB04E1">
      <w:pPr>
        <w:rPr>
          <w:rFonts w:ascii="Arial" w:hAnsi="Arial" w:cs="Arial"/>
        </w:rPr>
      </w:pPr>
    </w:p>
    <w:p w14:paraId="350AE7C3" w14:textId="33E248B2" w:rsidR="00A46C55" w:rsidRDefault="00FF0039" w:rsidP="0083362E">
      <w:pPr>
        <w:rPr>
          <w:rFonts w:ascii="Arial" w:hAnsi="Arial" w:cs="Arial"/>
        </w:rPr>
      </w:pPr>
      <w:r>
        <w:rPr>
          <w:rFonts w:ascii="Arial" w:hAnsi="Arial" w:cs="Arial"/>
          <w:b/>
          <w:u w:val="single"/>
        </w:rPr>
        <w:t xml:space="preserve">NEW </w:t>
      </w:r>
      <w:r w:rsidR="00A96FEE">
        <w:rPr>
          <w:rFonts w:ascii="Arial" w:hAnsi="Arial" w:cs="Arial"/>
          <w:b/>
          <w:u w:val="single"/>
        </w:rPr>
        <w:t xml:space="preserve">MEMBER </w:t>
      </w:r>
      <w:r>
        <w:rPr>
          <w:rFonts w:ascii="Arial" w:hAnsi="Arial" w:cs="Arial"/>
          <w:b/>
          <w:u w:val="single"/>
        </w:rPr>
        <w:t>APPLICATIONS</w:t>
      </w:r>
      <w:r w:rsidR="000A4F32">
        <w:rPr>
          <w:rFonts w:ascii="Arial" w:hAnsi="Arial" w:cs="Arial"/>
          <w:u w:val="single"/>
        </w:rPr>
        <w:t xml:space="preserve"> </w:t>
      </w:r>
      <w:r w:rsidR="000A4F32">
        <w:rPr>
          <w:rFonts w:ascii="Arial" w:hAnsi="Arial" w:cs="Arial"/>
        </w:rPr>
        <w:t xml:space="preserve">– </w:t>
      </w:r>
      <w:r w:rsidR="00A46C55">
        <w:rPr>
          <w:rFonts w:ascii="Arial" w:hAnsi="Arial" w:cs="Arial"/>
        </w:rPr>
        <w:t xml:space="preserve">M Zucha presented the following </w:t>
      </w:r>
      <w:r w:rsidR="00521B8F">
        <w:rPr>
          <w:rFonts w:ascii="Arial" w:hAnsi="Arial" w:cs="Arial"/>
        </w:rPr>
        <w:t>new member applications</w:t>
      </w:r>
      <w:r w:rsidR="00A46C55">
        <w:rPr>
          <w:rFonts w:ascii="Arial" w:hAnsi="Arial" w:cs="Arial"/>
        </w:rPr>
        <w:t xml:space="preserve">: </w:t>
      </w:r>
      <w:r w:rsidR="0083362E">
        <w:rPr>
          <w:rFonts w:ascii="Arial" w:hAnsi="Arial" w:cs="Arial"/>
        </w:rPr>
        <w:t xml:space="preserve"> </w:t>
      </w:r>
    </w:p>
    <w:p w14:paraId="335C11D0" w14:textId="173A12DC" w:rsidR="004A081E" w:rsidRDefault="004A081E" w:rsidP="004A081E">
      <w:pPr>
        <w:rPr>
          <w:rFonts w:ascii="Arial" w:hAnsi="Arial" w:cs="Arial"/>
        </w:rPr>
      </w:pPr>
    </w:p>
    <w:p w14:paraId="5E4E6A8C" w14:textId="57A345A5" w:rsidR="00FF0039" w:rsidRPr="00D6674E" w:rsidRDefault="00C52BB9" w:rsidP="00FF0039">
      <w:pPr>
        <w:rPr>
          <w:rFonts w:ascii="Arial" w:hAnsi="Arial" w:cs="Arial"/>
        </w:rPr>
      </w:pPr>
      <w:r>
        <w:rPr>
          <w:rFonts w:ascii="Arial" w:hAnsi="Arial" w:cs="Arial"/>
        </w:rPr>
        <w:t>Reyonold and Sonya Roth</w:t>
      </w:r>
      <w:r w:rsidR="009846CC">
        <w:rPr>
          <w:rFonts w:ascii="Arial" w:hAnsi="Arial" w:cs="Arial"/>
        </w:rPr>
        <w:t xml:space="preserve"> </w:t>
      </w:r>
      <w:bookmarkStart w:id="1" w:name="_Hlk148524322"/>
      <w:r w:rsidR="009846CC">
        <w:rPr>
          <w:rFonts w:ascii="Arial" w:hAnsi="Arial" w:cs="Arial"/>
        </w:rPr>
        <w:t>(sponsors:</w:t>
      </w:r>
      <w:r w:rsidR="007C54E5">
        <w:rPr>
          <w:rFonts w:ascii="Arial" w:hAnsi="Arial" w:cs="Arial"/>
        </w:rPr>
        <w:t xml:space="preserve"> </w:t>
      </w:r>
      <w:r>
        <w:rPr>
          <w:rFonts w:ascii="Arial" w:hAnsi="Arial" w:cs="Arial"/>
        </w:rPr>
        <w:t>RC Jessica Cummings</w:t>
      </w:r>
      <w:r w:rsidR="007C54E5">
        <w:rPr>
          <w:rFonts w:ascii="Arial" w:hAnsi="Arial" w:cs="Arial"/>
        </w:rPr>
        <w:t xml:space="preserve"> and SM </w:t>
      </w:r>
      <w:r>
        <w:rPr>
          <w:rFonts w:ascii="Arial" w:hAnsi="Arial" w:cs="Arial"/>
        </w:rPr>
        <w:t>Verna Hull</w:t>
      </w:r>
      <w:r w:rsidR="00D36B65">
        <w:rPr>
          <w:rFonts w:ascii="Arial" w:hAnsi="Arial" w:cs="Arial"/>
        </w:rPr>
        <w:t>)</w:t>
      </w:r>
      <w:r w:rsidR="009846CC">
        <w:rPr>
          <w:rFonts w:ascii="Arial" w:hAnsi="Arial" w:cs="Arial"/>
        </w:rPr>
        <w:t xml:space="preserve">. </w:t>
      </w:r>
      <w:r w:rsidR="00FF0039" w:rsidRPr="00D6674E">
        <w:rPr>
          <w:rFonts w:ascii="Arial" w:hAnsi="Arial" w:cs="Arial"/>
        </w:rPr>
        <w:t xml:space="preserve"> </w:t>
      </w:r>
      <w:r>
        <w:rPr>
          <w:rFonts w:ascii="Arial" w:hAnsi="Arial" w:cs="Arial"/>
        </w:rPr>
        <w:t xml:space="preserve">S Pike </w:t>
      </w:r>
      <w:r w:rsidR="00FF0039" w:rsidRPr="00D6674E">
        <w:rPr>
          <w:rFonts w:ascii="Arial" w:hAnsi="Arial" w:cs="Arial"/>
        </w:rPr>
        <w:t xml:space="preserve">motioned to approve </w:t>
      </w:r>
      <w:r w:rsidR="00FF0039">
        <w:rPr>
          <w:rFonts w:ascii="Arial" w:hAnsi="Arial" w:cs="Arial"/>
        </w:rPr>
        <w:t xml:space="preserve">moving the application forward </w:t>
      </w:r>
      <w:r w:rsidR="00FF0039" w:rsidRPr="00D6674E">
        <w:rPr>
          <w:rFonts w:ascii="Arial" w:hAnsi="Arial" w:cs="Arial"/>
        </w:rPr>
        <w:t>(1</w:t>
      </w:r>
      <w:r w:rsidR="00FF0039" w:rsidRPr="00D6674E">
        <w:rPr>
          <w:rFonts w:ascii="Arial" w:hAnsi="Arial" w:cs="Arial"/>
          <w:vertAlign w:val="superscript"/>
        </w:rPr>
        <w:t>st</w:t>
      </w:r>
      <w:r w:rsidR="00FF0039" w:rsidRPr="00D6674E">
        <w:rPr>
          <w:rFonts w:ascii="Arial" w:hAnsi="Arial" w:cs="Arial"/>
        </w:rPr>
        <w:t xml:space="preserve">); </w:t>
      </w:r>
      <w:r w:rsidR="00D36B65">
        <w:rPr>
          <w:rFonts w:ascii="Arial" w:hAnsi="Arial" w:cs="Arial"/>
        </w:rPr>
        <w:t xml:space="preserve">PC D </w:t>
      </w:r>
      <w:r>
        <w:rPr>
          <w:rFonts w:ascii="Arial" w:hAnsi="Arial" w:cs="Arial"/>
        </w:rPr>
        <w:t xml:space="preserve">Teresi </w:t>
      </w:r>
      <w:r w:rsidR="00FF0039" w:rsidRPr="00D6674E">
        <w:rPr>
          <w:rFonts w:ascii="Arial" w:hAnsi="Arial" w:cs="Arial"/>
        </w:rPr>
        <w:t>seconded the motion (2</w:t>
      </w:r>
      <w:r w:rsidR="00FF0039" w:rsidRPr="00D6674E">
        <w:rPr>
          <w:rFonts w:ascii="Arial" w:hAnsi="Arial" w:cs="Arial"/>
          <w:vertAlign w:val="superscript"/>
        </w:rPr>
        <w:t>nd</w:t>
      </w:r>
      <w:r w:rsidR="00FF0039" w:rsidRPr="00D6674E">
        <w:rPr>
          <w:rFonts w:ascii="Arial" w:hAnsi="Arial" w:cs="Arial"/>
        </w:rPr>
        <w:t xml:space="preserve">). </w:t>
      </w:r>
      <w:r w:rsidR="00FF0039">
        <w:rPr>
          <w:rFonts w:ascii="Arial" w:hAnsi="Arial" w:cs="Arial"/>
        </w:rPr>
        <w:t xml:space="preserve"> </w:t>
      </w:r>
      <w:r>
        <w:rPr>
          <w:rFonts w:ascii="Arial" w:hAnsi="Arial" w:cs="Arial"/>
        </w:rPr>
        <w:t>Motion carried unanimously</w:t>
      </w:r>
    </w:p>
    <w:bookmarkEnd w:id="1"/>
    <w:p w14:paraId="015A58BA" w14:textId="77777777" w:rsidR="00FF0039" w:rsidRPr="00D6674E" w:rsidRDefault="00FF0039" w:rsidP="00FF0039">
      <w:pPr>
        <w:rPr>
          <w:rFonts w:ascii="Arial" w:hAnsi="Arial" w:cs="Arial"/>
        </w:rPr>
      </w:pPr>
    </w:p>
    <w:p w14:paraId="020A7F36" w14:textId="4E379017" w:rsidR="00FF0039" w:rsidRPr="00D6674E" w:rsidRDefault="00FF0039" w:rsidP="00FF0039">
      <w:pPr>
        <w:ind w:left="720"/>
        <w:jc w:val="center"/>
        <w:rPr>
          <w:rFonts w:ascii="Arial" w:hAnsi="Arial" w:cs="Arial"/>
          <w:b/>
          <w:bCs/>
        </w:rPr>
      </w:pPr>
      <w:r w:rsidRPr="00D6674E">
        <w:rPr>
          <w:rFonts w:ascii="Arial" w:hAnsi="Arial" w:cs="Arial"/>
          <w:b/>
          <w:bCs/>
        </w:rPr>
        <w:t xml:space="preserve">MOTION CARRIED:   APPROVED – </w:t>
      </w:r>
      <w:r w:rsidR="00C52BB9">
        <w:rPr>
          <w:rFonts w:ascii="Arial" w:hAnsi="Arial" w:cs="Arial"/>
          <w:b/>
          <w:bCs/>
        </w:rPr>
        <w:t>Reynold and Sonya Roth</w:t>
      </w:r>
    </w:p>
    <w:p w14:paraId="4DD71BBC" w14:textId="2D0EAB45" w:rsidR="00D36B65" w:rsidRDefault="00D36B65" w:rsidP="004A081E">
      <w:pPr>
        <w:rPr>
          <w:rFonts w:ascii="Arial" w:hAnsi="Arial" w:cs="Arial"/>
        </w:rPr>
      </w:pPr>
    </w:p>
    <w:p w14:paraId="45A4D104" w14:textId="77777777" w:rsidR="00C52BB9" w:rsidRPr="00D6674E" w:rsidRDefault="00C52BB9" w:rsidP="00C52BB9">
      <w:pPr>
        <w:rPr>
          <w:rFonts w:ascii="Arial" w:hAnsi="Arial" w:cs="Arial"/>
        </w:rPr>
      </w:pPr>
      <w:r>
        <w:rPr>
          <w:rFonts w:ascii="Arial" w:hAnsi="Arial" w:cs="Arial"/>
        </w:rPr>
        <w:t xml:space="preserve">Ruben Garcia and Amy Alameda (sponsors: RC Jessica Cummings and SM Verna Hull). </w:t>
      </w:r>
      <w:r w:rsidRPr="00D6674E">
        <w:rPr>
          <w:rFonts w:ascii="Arial" w:hAnsi="Arial" w:cs="Arial"/>
        </w:rPr>
        <w:t xml:space="preserve"> </w:t>
      </w:r>
      <w:r>
        <w:rPr>
          <w:rFonts w:ascii="Arial" w:hAnsi="Arial" w:cs="Arial"/>
        </w:rPr>
        <w:t xml:space="preserve">S Pike </w:t>
      </w:r>
      <w:r w:rsidRPr="00D6674E">
        <w:rPr>
          <w:rFonts w:ascii="Arial" w:hAnsi="Arial" w:cs="Arial"/>
        </w:rPr>
        <w:t xml:space="preserve">motioned to approve </w:t>
      </w:r>
      <w:r>
        <w:rPr>
          <w:rFonts w:ascii="Arial" w:hAnsi="Arial" w:cs="Arial"/>
        </w:rPr>
        <w:t xml:space="preserve">moving the application forward </w:t>
      </w:r>
      <w:r w:rsidRPr="00D6674E">
        <w:rPr>
          <w:rFonts w:ascii="Arial" w:hAnsi="Arial" w:cs="Arial"/>
        </w:rPr>
        <w:t>(1</w:t>
      </w:r>
      <w:r w:rsidRPr="00D6674E">
        <w:rPr>
          <w:rFonts w:ascii="Arial" w:hAnsi="Arial" w:cs="Arial"/>
          <w:vertAlign w:val="superscript"/>
        </w:rPr>
        <w:t>st</w:t>
      </w:r>
      <w:r w:rsidRPr="00D6674E">
        <w:rPr>
          <w:rFonts w:ascii="Arial" w:hAnsi="Arial" w:cs="Arial"/>
        </w:rPr>
        <w:t xml:space="preserve">); </w:t>
      </w:r>
      <w:r>
        <w:rPr>
          <w:rFonts w:ascii="Arial" w:hAnsi="Arial" w:cs="Arial"/>
        </w:rPr>
        <w:t xml:space="preserve">PC D Teresi </w:t>
      </w:r>
      <w:r w:rsidRPr="00D6674E">
        <w:rPr>
          <w:rFonts w:ascii="Arial" w:hAnsi="Arial" w:cs="Arial"/>
        </w:rPr>
        <w:t>seconded the motion (2</w:t>
      </w:r>
      <w:r w:rsidRPr="00D6674E">
        <w:rPr>
          <w:rFonts w:ascii="Arial" w:hAnsi="Arial" w:cs="Arial"/>
          <w:vertAlign w:val="superscript"/>
        </w:rPr>
        <w:t>nd</w:t>
      </w:r>
      <w:r w:rsidRPr="00D6674E">
        <w:rPr>
          <w:rFonts w:ascii="Arial" w:hAnsi="Arial" w:cs="Arial"/>
        </w:rPr>
        <w:t xml:space="preserve">). </w:t>
      </w:r>
      <w:r>
        <w:rPr>
          <w:rFonts w:ascii="Arial" w:hAnsi="Arial" w:cs="Arial"/>
        </w:rPr>
        <w:t xml:space="preserve"> Motion carried unanimously</w:t>
      </w:r>
    </w:p>
    <w:p w14:paraId="2BAD9DE8" w14:textId="5E9CEFB5" w:rsidR="00C52BB9" w:rsidRPr="00D6674E" w:rsidRDefault="00C52BB9" w:rsidP="00C52BB9">
      <w:pPr>
        <w:rPr>
          <w:rFonts w:ascii="Arial" w:hAnsi="Arial" w:cs="Arial"/>
        </w:rPr>
      </w:pPr>
    </w:p>
    <w:p w14:paraId="67628449" w14:textId="564575E0" w:rsidR="004F7101" w:rsidRDefault="00D36B65" w:rsidP="004F7101">
      <w:pPr>
        <w:ind w:left="720"/>
        <w:jc w:val="center"/>
        <w:rPr>
          <w:rFonts w:ascii="Arial" w:hAnsi="Arial" w:cs="Arial"/>
          <w:b/>
          <w:bCs/>
        </w:rPr>
      </w:pPr>
      <w:r>
        <w:rPr>
          <w:rFonts w:ascii="Arial" w:hAnsi="Arial" w:cs="Arial"/>
        </w:rPr>
        <w:t xml:space="preserve"> </w:t>
      </w:r>
      <w:r w:rsidR="004F7101" w:rsidRPr="00D6674E">
        <w:rPr>
          <w:rFonts w:ascii="Arial" w:hAnsi="Arial" w:cs="Arial"/>
          <w:b/>
          <w:bCs/>
        </w:rPr>
        <w:t xml:space="preserve">MOTION CARRIED:   APPROVED – </w:t>
      </w:r>
      <w:r w:rsidR="00C52BB9">
        <w:rPr>
          <w:rFonts w:ascii="Arial" w:hAnsi="Arial" w:cs="Arial"/>
          <w:b/>
          <w:bCs/>
        </w:rPr>
        <w:t>Ruben Garcia and Amy Alameda</w:t>
      </w:r>
    </w:p>
    <w:p w14:paraId="41C7EF36" w14:textId="2E30C67B" w:rsidR="00C52BB9" w:rsidRDefault="00C52BB9" w:rsidP="004F7101">
      <w:pPr>
        <w:ind w:left="720"/>
        <w:jc w:val="center"/>
        <w:rPr>
          <w:rFonts w:ascii="Arial" w:hAnsi="Arial" w:cs="Arial"/>
          <w:b/>
          <w:bCs/>
        </w:rPr>
      </w:pPr>
    </w:p>
    <w:p w14:paraId="203B2AB0" w14:textId="6CD4032A" w:rsidR="00C52BB9" w:rsidRDefault="00C52BB9" w:rsidP="00C52BB9">
      <w:pPr>
        <w:rPr>
          <w:rFonts w:ascii="Arial" w:hAnsi="Arial" w:cs="Arial"/>
          <w:bCs/>
        </w:rPr>
      </w:pPr>
      <w:r>
        <w:rPr>
          <w:rFonts w:ascii="Arial" w:hAnsi="Arial" w:cs="Arial"/>
          <w:bCs/>
        </w:rPr>
        <w:t>Dominic and Rina Dimare submitted their resignation.</w:t>
      </w:r>
    </w:p>
    <w:p w14:paraId="1C8A4F6E" w14:textId="15E9CA97" w:rsidR="00C52BB9" w:rsidRDefault="00C52BB9" w:rsidP="00C52BB9">
      <w:pPr>
        <w:rPr>
          <w:rFonts w:ascii="Arial" w:hAnsi="Arial" w:cs="Arial"/>
          <w:bCs/>
        </w:rPr>
      </w:pPr>
      <w:r>
        <w:rPr>
          <w:rFonts w:ascii="Arial" w:hAnsi="Arial" w:cs="Arial"/>
          <w:bCs/>
        </w:rPr>
        <w:t xml:space="preserve">David and Paula Seifert submitted their resignation. </w:t>
      </w:r>
    </w:p>
    <w:p w14:paraId="450DB090" w14:textId="213BCC4B" w:rsidR="00C52BB9" w:rsidRPr="00C52BB9" w:rsidRDefault="00C52BB9" w:rsidP="00C52BB9">
      <w:pPr>
        <w:rPr>
          <w:rFonts w:ascii="Arial" w:hAnsi="Arial" w:cs="Arial"/>
          <w:bCs/>
        </w:rPr>
      </w:pPr>
      <w:r>
        <w:rPr>
          <w:rFonts w:ascii="Arial" w:hAnsi="Arial" w:cs="Arial"/>
          <w:bCs/>
        </w:rPr>
        <w:t xml:space="preserve">Rick and Marlena Klopp went back to active status.  </w:t>
      </w:r>
    </w:p>
    <w:p w14:paraId="0408BD2F" w14:textId="2770AEDF" w:rsidR="00FF0039" w:rsidRDefault="00FF0039" w:rsidP="004A081E">
      <w:pPr>
        <w:rPr>
          <w:rFonts w:ascii="Arial" w:hAnsi="Arial" w:cs="Arial"/>
        </w:rPr>
      </w:pPr>
    </w:p>
    <w:p w14:paraId="4245CA11" w14:textId="21DE0778" w:rsidR="00DE19CF" w:rsidRDefault="00875AE3" w:rsidP="00DE19CF">
      <w:pPr>
        <w:rPr>
          <w:rFonts w:ascii="Arial" w:hAnsi="Arial" w:cs="Arial"/>
          <w:b/>
          <w:u w:val="single"/>
        </w:rPr>
      </w:pPr>
      <w:r w:rsidRPr="00467986">
        <w:rPr>
          <w:rFonts w:ascii="Arial" w:hAnsi="Arial" w:cs="Arial"/>
          <w:b/>
          <w:u w:val="single"/>
        </w:rPr>
        <w:t>OLD BUSINESS</w:t>
      </w:r>
    </w:p>
    <w:p w14:paraId="3659E53D" w14:textId="77777777" w:rsidR="002937BC" w:rsidRPr="00467986" w:rsidRDefault="002937BC" w:rsidP="00DE19CF">
      <w:pPr>
        <w:rPr>
          <w:rFonts w:ascii="Arial" w:hAnsi="Arial" w:cs="Arial"/>
          <w:b/>
        </w:rPr>
      </w:pPr>
    </w:p>
    <w:p w14:paraId="26972915" w14:textId="00505F87" w:rsidR="001329D9" w:rsidRDefault="00CB37DC" w:rsidP="001329D9">
      <w:pPr>
        <w:pStyle w:val="ListParagraph"/>
        <w:shd w:val="clear" w:color="auto" w:fill="FFFFFF"/>
        <w:ind w:left="0"/>
        <w:rPr>
          <w:rFonts w:ascii="Arial" w:eastAsia="Times New Roman" w:hAnsi="Arial" w:cs="Arial"/>
          <w:bCs/>
          <w:color w:val="222222"/>
        </w:rPr>
      </w:pPr>
      <w:r>
        <w:rPr>
          <w:rFonts w:ascii="Arial" w:eastAsia="Times New Roman" w:hAnsi="Arial" w:cs="Arial"/>
          <w:bCs/>
          <w:color w:val="222222"/>
        </w:rPr>
        <w:t xml:space="preserve">Dock Electrical: </w:t>
      </w:r>
      <w:r w:rsidR="00131935">
        <w:rPr>
          <w:rFonts w:ascii="Arial" w:eastAsia="Times New Roman" w:hAnsi="Arial" w:cs="Arial"/>
          <w:bCs/>
          <w:color w:val="222222"/>
        </w:rPr>
        <w:t xml:space="preserve">PCpt Tully </w:t>
      </w:r>
      <w:r w:rsidR="007B2199">
        <w:rPr>
          <w:rFonts w:ascii="Arial" w:eastAsia="Times New Roman" w:hAnsi="Arial" w:cs="Arial"/>
          <w:bCs/>
          <w:color w:val="222222"/>
        </w:rPr>
        <w:t xml:space="preserve">reported there are few more installs needed for the Dent metering system and cross-checking the meters reads that are coming in.  </w:t>
      </w:r>
      <w:r w:rsidR="004F4A87">
        <w:rPr>
          <w:rFonts w:ascii="Arial" w:eastAsia="Times New Roman" w:hAnsi="Arial" w:cs="Arial"/>
          <w:bCs/>
          <w:color w:val="222222"/>
        </w:rPr>
        <w:t xml:space="preserve">  </w:t>
      </w:r>
    </w:p>
    <w:p w14:paraId="772FCE0B" w14:textId="00007562" w:rsidR="00CD606B" w:rsidRDefault="00CD606B" w:rsidP="007371D1">
      <w:pPr>
        <w:pStyle w:val="ListParagraph"/>
        <w:shd w:val="clear" w:color="auto" w:fill="FFFFFF"/>
        <w:ind w:left="0"/>
        <w:rPr>
          <w:rFonts w:ascii="Arial" w:eastAsia="Times New Roman" w:hAnsi="Arial" w:cs="Arial"/>
          <w:bCs/>
          <w:color w:val="222222"/>
        </w:rPr>
      </w:pPr>
    </w:p>
    <w:p w14:paraId="6B6BB677" w14:textId="62ABA7A3" w:rsidR="00ED67B3" w:rsidRPr="0013556E" w:rsidRDefault="00ED67B3" w:rsidP="00ED67B3">
      <w:pPr>
        <w:pStyle w:val="ListParagraph"/>
        <w:shd w:val="clear" w:color="auto" w:fill="FFFFFF"/>
        <w:ind w:left="0"/>
        <w:rPr>
          <w:rFonts w:ascii="Arial" w:eastAsia="Times New Roman" w:hAnsi="Arial" w:cs="Arial"/>
          <w:bCs/>
          <w:color w:val="222222"/>
        </w:rPr>
      </w:pPr>
      <w:r w:rsidRPr="0013556E">
        <w:rPr>
          <w:rFonts w:ascii="Arial" w:eastAsia="Times New Roman" w:hAnsi="Arial" w:cs="Arial"/>
          <w:bCs/>
          <w:color w:val="222222"/>
        </w:rPr>
        <w:t xml:space="preserve">Marina Project: </w:t>
      </w:r>
      <w:r w:rsidR="001329D9">
        <w:rPr>
          <w:rFonts w:ascii="Arial" w:eastAsia="Times New Roman" w:hAnsi="Arial" w:cs="Arial"/>
          <w:bCs/>
          <w:color w:val="222222"/>
        </w:rPr>
        <w:t xml:space="preserve">C Rogers </w:t>
      </w:r>
      <w:r w:rsidR="004F4A87">
        <w:rPr>
          <w:rFonts w:ascii="Arial" w:eastAsia="Times New Roman" w:hAnsi="Arial" w:cs="Arial"/>
          <w:bCs/>
          <w:color w:val="222222"/>
        </w:rPr>
        <w:t xml:space="preserve">reported </w:t>
      </w:r>
      <w:r w:rsidR="007B2199">
        <w:rPr>
          <w:rFonts w:ascii="Arial" w:eastAsia="Times New Roman" w:hAnsi="Arial" w:cs="Arial"/>
          <w:bCs/>
          <w:color w:val="222222"/>
        </w:rPr>
        <w:t xml:space="preserve">that the club received a premature reimbursement check from the insurance company for the dock rebuild project.  SYC is not in agreement with the settlement and calculations.  C Rogers is working with our </w:t>
      </w:r>
      <w:r w:rsidR="007B2199">
        <w:rPr>
          <w:rFonts w:ascii="Arial" w:eastAsia="Times New Roman" w:hAnsi="Arial" w:cs="Arial"/>
          <w:bCs/>
          <w:color w:val="222222"/>
        </w:rPr>
        <w:lastRenderedPageBreak/>
        <w:t xml:space="preserve">insurance carrier to appeal the automatic reimbursement payout received from Hanover Insurance.  </w:t>
      </w:r>
    </w:p>
    <w:p w14:paraId="1E43D28B" w14:textId="77777777" w:rsidR="00ED67B3" w:rsidRDefault="00ED67B3" w:rsidP="00ED67B3">
      <w:pPr>
        <w:pStyle w:val="ListParagraph"/>
        <w:shd w:val="clear" w:color="auto" w:fill="FFFFFF"/>
        <w:ind w:left="0"/>
        <w:rPr>
          <w:rFonts w:ascii="Arial" w:eastAsia="Times New Roman" w:hAnsi="Arial" w:cs="Arial"/>
          <w:bCs/>
          <w:color w:val="222222"/>
        </w:rPr>
      </w:pPr>
    </w:p>
    <w:p w14:paraId="09170BA8" w14:textId="18DE05AB" w:rsidR="00FB3699" w:rsidRPr="00467986" w:rsidRDefault="00FB3699" w:rsidP="00DE19CF">
      <w:pPr>
        <w:rPr>
          <w:rFonts w:ascii="Arial" w:hAnsi="Arial" w:cs="Arial"/>
          <w:b/>
          <w:u w:val="single"/>
        </w:rPr>
      </w:pPr>
      <w:r w:rsidRPr="00467986">
        <w:rPr>
          <w:rFonts w:ascii="Arial" w:hAnsi="Arial" w:cs="Arial"/>
          <w:b/>
          <w:u w:val="single"/>
        </w:rPr>
        <w:t>NEW BUSINESS</w:t>
      </w:r>
    </w:p>
    <w:p w14:paraId="5D81D613" w14:textId="58FE7383" w:rsidR="00182B1C" w:rsidRDefault="00182B1C" w:rsidP="00DE19CF">
      <w:pPr>
        <w:rPr>
          <w:rFonts w:ascii="Arial" w:hAnsi="Arial" w:cs="Arial"/>
        </w:rPr>
      </w:pPr>
    </w:p>
    <w:p w14:paraId="475E06C7" w14:textId="7BEDB005" w:rsidR="00E347EB" w:rsidRDefault="007B2199" w:rsidP="00741D02">
      <w:pPr>
        <w:pStyle w:val="ListParagraph"/>
        <w:shd w:val="clear" w:color="auto" w:fill="FFFFFF"/>
        <w:ind w:left="0"/>
        <w:rPr>
          <w:rFonts w:ascii="Arial" w:hAnsi="Arial" w:cs="Arial"/>
        </w:rPr>
      </w:pPr>
      <w:r>
        <w:rPr>
          <w:rFonts w:ascii="Arial" w:hAnsi="Arial" w:cs="Arial"/>
        </w:rPr>
        <w:t>Facebook Committee</w:t>
      </w:r>
      <w:r w:rsidR="00741D02">
        <w:rPr>
          <w:rFonts w:ascii="Arial" w:hAnsi="Arial" w:cs="Arial"/>
        </w:rPr>
        <w:t xml:space="preserve">: </w:t>
      </w:r>
      <w:r w:rsidR="008162E1">
        <w:rPr>
          <w:rFonts w:ascii="Arial" w:hAnsi="Arial" w:cs="Arial"/>
        </w:rPr>
        <w:t xml:space="preserve">C Rogers </w:t>
      </w:r>
      <w:r w:rsidR="00741D02">
        <w:rPr>
          <w:rFonts w:ascii="Arial" w:hAnsi="Arial" w:cs="Arial"/>
        </w:rPr>
        <w:t>reported</w:t>
      </w:r>
      <w:r>
        <w:rPr>
          <w:rFonts w:ascii="Arial" w:hAnsi="Arial" w:cs="Arial"/>
        </w:rPr>
        <w:t xml:space="preserve"> that Colleen Hutchison, Lisa Hutchinson and Fabio Zampieri have been assigned as the SYC Facebook administrators and social media committee.  The committee will follow </w:t>
      </w:r>
      <w:r w:rsidR="00596BE4">
        <w:rPr>
          <w:rFonts w:ascii="Arial" w:hAnsi="Arial" w:cs="Arial"/>
        </w:rPr>
        <w:t xml:space="preserve">the same format as other committees when set for the 2024 term.  </w:t>
      </w:r>
    </w:p>
    <w:p w14:paraId="28C2F6BE" w14:textId="5A80AD57" w:rsidR="004512CD" w:rsidRDefault="004512CD" w:rsidP="00741D02">
      <w:pPr>
        <w:pStyle w:val="ListParagraph"/>
        <w:shd w:val="clear" w:color="auto" w:fill="FFFFFF"/>
        <w:ind w:left="0"/>
        <w:rPr>
          <w:rFonts w:ascii="Arial" w:hAnsi="Arial" w:cs="Arial"/>
        </w:rPr>
      </w:pPr>
    </w:p>
    <w:p w14:paraId="2D2EA36B" w14:textId="43C3B651" w:rsidR="00E347EB" w:rsidRDefault="00596BE4" w:rsidP="00596BE4">
      <w:pPr>
        <w:pStyle w:val="ListParagraph"/>
        <w:shd w:val="clear" w:color="auto" w:fill="FFFFFF"/>
        <w:ind w:left="0"/>
        <w:rPr>
          <w:rFonts w:ascii="Arial" w:hAnsi="Arial" w:cs="Arial"/>
        </w:rPr>
      </w:pPr>
      <w:r>
        <w:rPr>
          <w:rFonts w:ascii="Arial" w:hAnsi="Arial" w:cs="Arial"/>
        </w:rPr>
        <w:t>Club Internet Options</w:t>
      </w:r>
      <w:r w:rsidR="00E347EB">
        <w:rPr>
          <w:rFonts w:ascii="Arial" w:hAnsi="Arial" w:cs="Arial"/>
        </w:rPr>
        <w:t>:</w:t>
      </w:r>
      <w:r w:rsidR="00C93094">
        <w:rPr>
          <w:rFonts w:ascii="Arial" w:hAnsi="Arial" w:cs="Arial"/>
        </w:rPr>
        <w:t xml:space="preserve">. </w:t>
      </w:r>
      <w:r>
        <w:rPr>
          <w:rFonts w:ascii="Arial" w:hAnsi="Arial" w:cs="Arial"/>
        </w:rPr>
        <w:t>SM Scott Howard reported the internet service for the club is at term and other service provider options were researched.  For considerably broader service coverage, better stability and for a lower monthly service fee, the Starlink service was recommended.  Starlink has a $499.00 buy-in cost and $120.00 a month service fee (down from $172.00 a month for the current service).  SM Howard estimates SYC will recoup the $499.00 buy-in fee within 9  months.  Following Board and audience member questions, S Pike motioned to approve moving forward with the purchase of Starlink as the new service provider for the club.  VC Hodge seconded the motion.  Motion carried unanimously.</w:t>
      </w:r>
    </w:p>
    <w:p w14:paraId="7A2B077D" w14:textId="5FCB3B12" w:rsidR="00596BE4" w:rsidRDefault="00596BE4" w:rsidP="00596BE4">
      <w:pPr>
        <w:pStyle w:val="ListParagraph"/>
        <w:shd w:val="clear" w:color="auto" w:fill="FFFFFF"/>
        <w:ind w:left="0"/>
        <w:rPr>
          <w:rFonts w:ascii="Arial" w:hAnsi="Arial" w:cs="Arial"/>
          <w:b/>
        </w:rPr>
      </w:pPr>
    </w:p>
    <w:p w14:paraId="12A61AB4" w14:textId="59BF1B4B" w:rsidR="00596BE4" w:rsidRPr="004512CD" w:rsidRDefault="00596BE4" w:rsidP="00596BE4">
      <w:pPr>
        <w:pStyle w:val="ListParagraph"/>
        <w:shd w:val="clear" w:color="auto" w:fill="FFFFFF"/>
        <w:ind w:left="0"/>
        <w:jc w:val="center"/>
        <w:rPr>
          <w:rFonts w:ascii="Arial" w:hAnsi="Arial" w:cs="Arial"/>
          <w:b/>
        </w:rPr>
      </w:pPr>
      <w:r>
        <w:rPr>
          <w:rFonts w:ascii="Arial" w:hAnsi="Arial" w:cs="Arial"/>
          <w:b/>
        </w:rPr>
        <w:t xml:space="preserve">MOTION CARRIED: APPROVED $499.00 TO MOVE FORWARD WITH STARLINK AS THE NEW SYC INTERNET SERVICE PROVIDER </w:t>
      </w:r>
      <w:r w:rsidR="004B28E3">
        <w:rPr>
          <w:rFonts w:ascii="Arial" w:hAnsi="Arial" w:cs="Arial"/>
          <w:b/>
        </w:rPr>
        <w:t>and $120.00 PER MONTH SERVICE FEE</w:t>
      </w:r>
    </w:p>
    <w:p w14:paraId="42F47E47" w14:textId="77777777" w:rsidR="00596BE4" w:rsidRDefault="00596BE4" w:rsidP="00741D02">
      <w:pPr>
        <w:pStyle w:val="ListParagraph"/>
        <w:shd w:val="clear" w:color="auto" w:fill="FFFFFF"/>
        <w:ind w:left="0"/>
        <w:rPr>
          <w:rFonts w:ascii="Arial" w:hAnsi="Arial" w:cs="Arial"/>
        </w:rPr>
      </w:pPr>
    </w:p>
    <w:p w14:paraId="110CFF7A" w14:textId="3B0CC0BA" w:rsidR="00F95D4E" w:rsidRDefault="00596BE4" w:rsidP="00741D02">
      <w:pPr>
        <w:pStyle w:val="ListParagraph"/>
        <w:shd w:val="clear" w:color="auto" w:fill="FFFFFF"/>
        <w:ind w:left="0"/>
        <w:rPr>
          <w:rFonts w:ascii="Arial" w:hAnsi="Arial" w:cs="Arial"/>
        </w:rPr>
      </w:pPr>
      <w:r>
        <w:rPr>
          <w:rFonts w:ascii="Arial" w:hAnsi="Arial" w:cs="Arial"/>
        </w:rPr>
        <w:t xml:space="preserve">Elections: C Rogers reported the evite to members went out with standard dinner and meeting times.  A clarification email will go out announcing that early voting will be available starting at 6:00PM and will run through 7:15PM.  Dinner will be served at 7:00PM.  More volunteers are needed to help sign people in and hand out ballots.  If interested, contact Commodore Kevin Rogers.  </w:t>
      </w:r>
    </w:p>
    <w:p w14:paraId="734A768F" w14:textId="0AB347BC" w:rsidR="00596BE4" w:rsidRDefault="00596BE4" w:rsidP="00741D02">
      <w:pPr>
        <w:pStyle w:val="ListParagraph"/>
        <w:shd w:val="clear" w:color="auto" w:fill="FFFFFF"/>
        <w:ind w:left="0"/>
        <w:rPr>
          <w:rFonts w:ascii="Arial" w:hAnsi="Arial" w:cs="Arial"/>
        </w:rPr>
      </w:pPr>
    </w:p>
    <w:p w14:paraId="1AD3AD79" w14:textId="27E79CE5" w:rsidR="00596BE4" w:rsidRDefault="00596BE4" w:rsidP="00741D02">
      <w:pPr>
        <w:pStyle w:val="ListParagraph"/>
        <w:shd w:val="clear" w:color="auto" w:fill="FFFFFF"/>
        <w:ind w:left="0"/>
        <w:rPr>
          <w:rFonts w:ascii="Arial" w:hAnsi="Arial" w:cs="Arial"/>
        </w:rPr>
      </w:pPr>
      <w:r>
        <w:rPr>
          <w:rFonts w:ascii="Arial" w:hAnsi="Arial" w:cs="Arial"/>
        </w:rPr>
        <w:t xml:space="preserve">Capital Fund/Silt Fund:  PC D Lygren </w:t>
      </w:r>
      <w:r w:rsidR="00943149">
        <w:rPr>
          <w:rFonts w:ascii="Arial" w:hAnsi="Arial" w:cs="Arial"/>
        </w:rPr>
        <w:t xml:space="preserve">recommended the Financial Committee investigate balancing funds from the silt fund into the capital fund account to free up capital project improvement money for 2024.  He further updated that $400K was set up in an interest bearing 6-month CD (certificate of deposit) to keep the money working for us in idle times.  </w:t>
      </w:r>
    </w:p>
    <w:p w14:paraId="7B7ABF6D" w14:textId="2F0EA851" w:rsidR="00943149" w:rsidRDefault="00943149" w:rsidP="00741D02">
      <w:pPr>
        <w:pStyle w:val="ListParagraph"/>
        <w:shd w:val="clear" w:color="auto" w:fill="FFFFFF"/>
        <w:ind w:left="0"/>
        <w:rPr>
          <w:rFonts w:ascii="Arial" w:hAnsi="Arial" w:cs="Arial"/>
        </w:rPr>
      </w:pPr>
    </w:p>
    <w:p w14:paraId="605BFEAB" w14:textId="680CD4E6" w:rsidR="00943149" w:rsidRDefault="00943149" w:rsidP="00741D02">
      <w:pPr>
        <w:pStyle w:val="ListParagraph"/>
        <w:shd w:val="clear" w:color="auto" w:fill="FFFFFF"/>
        <w:ind w:left="0"/>
        <w:rPr>
          <w:rFonts w:ascii="Arial" w:hAnsi="Arial" w:cs="Arial"/>
        </w:rPr>
      </w:pPr>
      <w:r>
        <w:rPr>
          <w:rFonts w:ascii="Arial" w:hAnsi="Arial" w:cs="Arial"/>
        </w:rPr>
        <w:t xml:space="preserve">Brian Ouellette concerns:  PCpt Tully reported SM Ouellette had concerns about a slip assignment and the obstruction of staircases on the docks </w:t>
      </w:r>
      <w:r w:rsidR="002218AF">
        <w:rPr>
          <w:rFonts w:ascii="Arial" w:hAnsi="Arial" w:cs="Arial"/>
        </w:rPr>
        <w:t xml:space="preserve">used by some to get on and off their boat.  Following Board and audience member discussion, it was concluded that as long as staircases are approx. no wider than 50% of the dock finger, they are fine.  Slip assignments, for displaced vessels specifically, are being made at the discretion of the PCpt* until the damaged dock area is repaired.  *The Board previously approved the PCpt has full discretion to assign slips where displaced boats are concerned until the docks are fully repaired and shipmates can return to their assigned slips.  </w:t>
      </w:r>
    </w:p>
    <w:p w14:paraId="048B85B8" w14:textId="77777777" w:rsidR="00596BE4" w:rsidRDefault="00596BE4" w:rsidP="00741D02">
      <w:pPr>
        <w:pStyle w:val="ListParagraph"/>
        <w:shd w:val="clear" w:color="auto" w:fill="FFFFFF"/>
        <w:ind w:left="0"/>
        <w:rPr>
          <w:rFonts w:ascii="Arial" w:hAnsi="Arial" w:cs="Arial"/>
        </w:rPr>
      </w:pPr>
    </w:p>
    <w:p w14:paraId="5A7DF79E" w14:textId="77777777" w:rsidR="002218AF" w:rsidRDefault="002218AF">
      <w:pPr>
        <w:rPr>
          <w:rFonts w:ascii="Arial" w:hAnsi="Arial" w:cs="Arial"/>
          <w:b/>
          <w:u w:val="single"/>
        </w:rPr>
      </w:pPr>
      <w:r>
        <w:rPr>
          <w:rFonts w:ascii="Arial" w:hAnsi="Arial" w:cs="Arial"/>
          <w:b/>
          <w:u w:val="single"/>
        </w:rPr>
        <w:br w:type="page"/>
      </w:r>
    </w:p>
    <w:p w14:paraId="02A57700" w14:textId="4F5066A0" w:rsidR="002136FB" w:rsidRPr="002937BC" w:rsidRDefault="002136FB" w:rsidP="00F27D81">
      <w:pPr>
        <w:pStyle w:val="ListParagraph"/>
        <w:shd w:val="clear" w:color="auto" w:fill="FFFFFF"/>
        <w:ind w:left="0"/>
        <w:rPr>
          <w:rFonts w:ascii="Arial" w:hAnsi="Arial" w:cs="Arial"/>
          <w:b/>
          <w:u w:val="single"/>
        </w:rPr>
      </w:pPr>
      <w:r w:rsidRPr="002937BC">
        <w:rPr>
          <w:rFonts w:ascii="Arial" w:hAnsi="Arial" w:cs="Arial"/>
          <w:b/>
          <w:u w:val="single"/>
        </w:rPr>
        <w:lastRenderedPageBreak/>
        <w:t xml:space="preserve">OFFICER REPORTS </w:t>
      </w:r>
    </w:p>
    <w:p w14:paraId="3049268F" w14:textId="77777777" w:rsidR="003A0381" w:rsidRDefault="003A0381" w:rsidP="00FB04E1">
      <w:pPr>
        <w:rPr>
          <w:rFonts w:ascii="Arial" w:hAnsi="Arial" w:cs="Arial"/>
        </w:rPr>
      </w:pPr>
    </w:p>
    <w:p w14:paraId="6905ACF3" w14:textId="6F0DE359" w:rsidR="002136FB" w:rsidRPr="00D6674E" w:rsidRDefault="002136FB" w:rsidP="00FB04E1">
      <w:pPr>
        <w:rPr>
          <w:rFonts w:ascii="Arial" w:hAnsi="Arial" w:cs="Arial"/>
        </w:rPr>
      </w:pPr>
      <w:r w:rsidRPr="00D6674E">
        <w:rPr>
          <w:rFonts w:ascii="Arial" w:hAnsi="Arial" w:cs="Arial"/>
        </w:rPr>
        <w:t>Commodore</w:t>
      </w:r>
      <w:r w:rsidR="0013556E">
        <w:rPr>
          <w:rFonts w:ascii="Arial" w:hAnsi="Arial" w:cs="Arial"/>
        </w:rPr>
        <w:t>:</w:t>
      </w:r>
      <w:r w:rsidR="00E4747E">
        <w:rPr>
          <w:rFonts w:ascii="Arial" w:hAnsi="Arial" w:cs="Arial"/>
        </w:rPr>
        <w:t xml:space="preserve">  C Rogers thanked all the Flag officers, board members, shipmates, managers and staff for supporting him during his Commodore year.  He also announced that SYC has been nominated</w:t>
      </w:r>
      <w:r w:rsidR="00B23E11">
        <w:rPr>
          <w:rFonts w:ascii="Arial" w:hAnsi="Arial" w:cs="Arial"/>
        </w:rPr>
        <w:t xml:space="preserve"> for two PICYA awards: overall and philanthropy.  He and Nadien Chastain will attend a PICYA results dinner in November to see if SYC has won.  </w:t>
      </w:r>
    </w:p>
    <w:p w14:paraId="2A4A3788" w14:textId="77777777" w:rsidR="00554000" w:rsidRPr="00D6674E" w:rsidRDefault="00554000" w:rsidP="00FB04E1">
      <w:pPr>
        <w:rPr>
          <w:rFonts w:ascii="Arial" w:hAnsi="Arial" w:cs="Arial"/>
        </w:rPr>
      </w:pPr>
    </w:p>
    <w:p w14:paraId="5AF6C690" w14:textId="77777777" w:rsidR="00562332" w:rsidRDefault="002136FB" w:rsidP="00183AFA">
      <w:pPr>
        <w:rPr>
          <w:rFonts w:ascii="Arial" w:hAnsi="Arial" w:cs="Arial"/>
        </w:rPr>
      </w:pPr>
      <w:r w:rsidRPr="00D6674E">
        <w:rPr>
          <w:rFonts w:ascii="Arial" w:hAnsi="Arial" w:cs="Arial"/>
        </w:rPr>
        <w:t xml:space="preserve">Vice Commodore: </w:t>
      </w:r>
      <w:r w:rsidR="007F65A2">
        <w:rPr>
          <w:rFonts w:ascii="Arial" w:hAnsi="Arial" w:cs="Arial"/>
        </w:rPr>
        <w:t xml:space="preserve"> </w:t>
      </w:r>
      <w:r w:rsidR="00B23E11">
        <w:rPr>
          <w:rFonts w:ascii="Arial" w:hAnsi="Arial" w:cs="Arial"/>
        </w:rPr>
        <w:t xml:space="preserve">VC Hodge also thanked the officers, shipmates and staff for their support during his Vice Commodore year.  Coming up:  </w:t>
      </w:r>
    </w:p>
    <w:p w14:paraId="1B23E084" w14:textId="77777777" w:rsidR="00562332" w:rsidRDefault="00B23E11" w:rsidP="00562332">
      <w:pPr>
        <w:pStyle w:val="ListParagraph"/>
        <w:numPr>
          <w:ilvl w:val="0"/>
          <w:numId w:val="10"/>
        </w:numPr>
        <w:rPr>
          <w:rFonts w:ascii="Arial" w:hAnsi="Arial" w:cs="Arial"/>
        </w:rPr>
      </w:pPr>
      <w:r w:rsidRPr="00562332">
        <w:rPr>
          <w:rFonts w:ascii="Arial" w:hAnsi="Arial" w:cs="Arial"/>
        </w:rPr>
        <w:t xml:space="preserve">10/20 is a TGIF with chili dogs and Wheel of Fortune.  </w:t>
      </w:r>
    </w:p>
    <w:p w14:paraId="373D7406" w14:textId="77777777" w:rsidR="00562332" w:rsidRDefault="00B23E11" w:rsidP="00562332">
      <w:pPr>
        <w:pStyle w:val="ListParagraph"/>
        <w:numPr>
          <w:ilvl w:val="0"/>
          <w:numId w:val="10"/>
        </w:numPr>
        <w:rPr>
          <w:rFonts w:ascii="Arial" w:hAnsi="Arial" w:cs="Arial"/>
        </w:rPr>
      </w:pPr>
      <w:r w:rsidRPr="00562332">
        <w:rPr>
          <w:rFonts w:ascii="Arial" w:hAnsi="Arial" w:cs="Arial"/>
        </w:rPr>
        <w:t xml:space="preserve">10/21 kicks off the Friendship Cruise weekend and Rib Cook Off.  There is still room if people want to sign up to be a rib cook off contestant.  CCYC is sponsoring a country western band (Motherlode) who will play from 4PM – 7PM.  </w:t>
      </w:r>
    </w:p>
    <w:p w14:paraId="44EBD46B" w14:textId="77777777" w:rsidR="00562332" w:rsidRDefault="008A1157" w:rsidP="00562332">
      <w:pPr>
        <w:pStyle w:val="ListParagraph"/>
        <w:numPr>
          <w:ilvl w:val="0"/>
          <w:numId w:val="10"/>
        </w:numPr>
        <w:rPr>
          <w:rFonts w:ascii="Arial" w:hAnsi="Arial" w:cs="Arial"/>
        </w:rPr>
      </w:pPr>
      <w:r w:rsidRPr="00562332">
        <w:rPr>
          <w:rFonts w:ascii="Arial" w:hAnsi="Arial" w:cs="Arial"/>
        </w:rPr>
        <w:t xml:space="preserve">10/27: PC Bob &amp; Pam Lygren and PC Pete and Pam Tellier are crewing the election night dinner (thank you!).  </w:t>
      </w:r>
    </w:p>
    <w:p w14:paraId="21C5F277" w14:textId="77777777" w:rsidR="00562332" w:rsidRDefault="008A1157" w:rsidP="00562332">
      <w:pPr>
        <w:pStyle w:val="ListParagraph"/>
        <w:numPr>
          <w:ilvl w:val="0"/>
          <w:numId w:val="10"/>
        </w:numPr>
        <w:rPr>
          <w:rFonts w:ascii="Arial" w:hAnsi="Arial" w:cs="Arial"/>
        </w:rPr>
      </w:pPr>
      <w:r w:rsidRPr="00562332">
        <w:rPr>
          <w:rFonts w:ascii="Arial" w:hAnsi="Arial" w:cs="Arial"/>
        </w:rPr>
        <w:t xml:space="preserve">10/28: SYC Halloween party (potluck and dancing).  </w:t>
      </w:r>
    </w:p>
    <w:p w14:paraId="367B3949" w14:textId="77777777" w:rsidR="00562332" w:rsidRDefault="008A1157" w:rsidP="00562332">
      <w:pPr>
        <w:pStyle w:val="ListParagraph"/>
        <w:numPr>
          <w:ilvl w:val="0"/>
          <w:numId w:val="10"/>
        </w:numPr>
        <w:rPr>
          <w:rFonts w:ascii="Arial" w:hAnsi="Arial" w:cs="Arial"/>
        </w:rPr>
      </w:pPr>
      <w:r w:rsidRPr="00562332">
        <w:rPr>
          <w:rFonts w:ascii="Arial" w:hAnsi="Arial" w:cs="Arial"/>
        </w:rPr>
        <w:t xml:space="preserve">11/4: Awards and Installation Dinner.  </w:t>
      </w:r>
    </w:p>
    <w:p w14:paraId="3F6D96AA" w14:textId="4F4285E9" w:rsidR="00562332" w:rsidRPr="00562332" w:rsidRDefault="008A1157" w:rsidP="00562332">
      <w:pPr>
        <w:pStyle w:val="ListParagraph"/>
        <w:numPr>
          <w:ilvl w:val="0"/>
          <w:numId w:val="10"/>
        </w:numPr>
        <w:rPr>
          <w:rFonts w:ascii="Arial" w:hAnsi="Arial" w:cs="Arial"/>
        </w:rPr>
      </w:pPr>
      <w:r w:rsidRPr="00562332">
        <w:rPr>
          <w:rFonts w:ascii="Arial" w:hAnsi="Arial" w:cs="Arial"/>
        </w:rPr>
        <w:t xml:space="preserve">Thanks to D Jason Chastain for working to clean up the dog park area with </w:t>
      </w:r>
      <w:r w:rsidR="00562332">
        <w:rPr>
          <w:rFonts w:ascii="Arial" w:hAnsi="Arial" w:cs="Arial"/>
        </w:rPr>
        <w:t xml:space="preserve">the help of the </w:t>
      </w:r>
      <w:r w:rsidRPr="00562332">
        <w:rPr>
          <w:rFonts w:ascii="Arial" w:hAnsi="Arial" w:cs="Arial"/>
        </w:rPr>
        <w:t>resident sheep occupants (</w:t>
      </w:r>
      <w:r w:rsidR="00562332" w:rsidRPr="00562332">
        <w:rPr>
          <w:rFonts w:ascii="Arial" w:hAnsi="Arial" w:cs="Arial"/>
        </w:rPr>
        <w:t xml:space="preserve">Taffy and Timber). </w:t>
      </w:r>
      <w:r w:rsidR="00562332" w:rsidRPr="00562332">
        <w:rPr>
          <w:rFonts w:ascii="Arial" w:hAnsi="Arial" w:cs="Arial"/>
          <w:highlight w:val="yellow"/>
        </w:rPr>
        <w:t xml:space="preserve">  </w:t>
      </w:r>
    </w:p>
    <w:p w14:paraId="7F2EE7E7" w14:textId="30517120" w:rsidR="00183AFA" w:rsidRPr="00562332" w:rsidRDefault="00562332" w:rsidP="00562332">
      <w:pPr>
        <w:pStyle w:val="ListParagraph"/>
        <w:numPr>
          <w:ilvl w:val="0"/>
          <w:numId w:val="10"/>
        </w:numPr>
        <w:rPr>
          <w:rFonts w:ascii="Arial" w:hAnsi="Arial" w:cs="Arial"/>
        </w:rPr>
      </w:pPr>
      <w:r w:rsidRPr="00562332">
        <w:rPr>
          <w:rFonts w:ascii="Arial" w:hAnsi="Arial" w:cs="Arial"/>
        </w:rPr>
        <w:t xml:space="preserve">Thanks to John and Jerianne Santin for volunteering to take on the recycling duties. </w:t>
      </w:r>
    </w:p>
    <w:p w14:paraId="694C35EB" w14:textId="2BBD60F9" w:rsidR="003D701F" w:rsidRDefault="003D701F" w:rsidP="00183AFA">
      <w:pPr>
        <w:rPr>
          <w:rFonts w:ascii="Arial" w:hAnsi="Arial" w:cs="Arial"/>
        </w:rPr>
      </w:pPr>
    </w:p>
    <w:p w14:paraId="2E411A02" w14:textId="630FF949" w:rsidR="002136FB" w:rsidRDefault="002136FB" w:rsidP="00FB04E1">
      <w:pPr>
        <w:rPr>
          <w:rFonts w:ascii="Arial" w:hAnsi="Arial" w:cs="Arial"/>
        </w:rPr>
      </w:pPr>
      <w:r w:rsidRPr="00D6674E">
        <w:rPr>
          <w:rFonts w:ascii="Arial" w:hAnsi="Arial" w:cs="Arial"/>
        </w:rPr>
        <w:t>Rear Comm</w:t>
      </w:r>
      <w:r w:rsidR="00D3683C">
        <w:rPr>
          <w:rFonts w:ascii="Arial" w:hAnsi="Arial" w:cs="Arial"/>
        </w:rPr>
        <w:t xml:space="preserve">: </w:t>
      </w:r>
      <w:r w:rsidR="00B23E11">
        <w:rPr>
          <w:rFonts w:ascii="Arial" w:hAnsi="Arial" w:cs="Arial"/>
        </w:rPr>
        <w:t xml:space="preserve">RC Cummings also thanked </w:t>
      </w:r>
      <w:r w:rsidR="008A1157">
        <w:rPr>
          <w:rFonts w:ascii="Arial" w:hAnsi="Arial" w:cs="Arial"/>
        </w:rPr>
        <w:t>all the</w:t>
      </w:r>
      <w:r w:rsidR="00B23E11">
        <w:rPr>
          <w:rFonts w:ascii="Arial" w:hAnsi="Arial" w:cs="Arial"/>
        </w:rPr>
        <w:t xml:space="preserve"> cruise captains for their support in making her Rear Commodore year</w:t>
      </w:r>
      <w:r w:rsidR="00D3683C">
        <w:rPr>
          <w:rFonts w:ascii="Arial" w:hAnsi="Arial" w:cs="Arial"/>
        </w:rPr>
        <w:t xml:space="preserve"> </w:t>
      </w:r>
      <w:r w:rsidR="00B23E11">
        <w:rPr>
          <w:rFonts w:ascii="Arial" w:hAnsi="Arial" w:cs="Arial"/>
        </w:rPr>
        <w:t xml:space="preserve">very fun.  She reported on the final cruise for the year, thanking </w:t>
      </w:r>
      <w:r w:rsidR="008A1157">
        <w:rPr>
          <w:rFonts w:ascii="Arial" w:hAnsi="Arial" w:cs="Arial"/>
        </w:rPr>
        <w:t xml:space="preserve">Jonathan and Nancy Barker, Mike and Jo Ann Burbridge and Russ and Donna Kaiser for hosting the Bay Cruise.  </w:t>
      </w:r>
    </w:p>
    <w:p w14:paraId="215ADF6F" w14:textId="363A6E15" w:rsidR="008162E1" w:rsidRDefault="008162E1" w:rsidP="00FB04E1">
      <w:pPr>
        <w:rPr>
          <w:rFonts w:ascii="Arial" w:hAnsi="Arial" w:cs="Arial"/>
        </w:rPr>
      </w:pPr>
    </w:p>
    <w:p w14:paraId="32FB4813" w14:textId="127F9A08" w:rsidR="00072D26" w:rsidRPr="00D6674E" w:rsidRDefault="00554000" w:rsidP="00554000">
      <w:pPr>
        <w:rPr>
          <w:rFonts w:ascii="Arial" w:hAnsi="Arial" w:cs="Arial"/>
        </w:rPr>
      </w:pPr>
      <w:r w:rsidRPr="00D6674E">
        <w:rPr>
          <w:rFonts w:ascii="Arial" w:hAnsi="Arial" w:cs="Arial"/>
        </w:rPr>
        <w:t xml:space="preserve">Port Captain: </w:t>
      </w:r>
      <w:r w:rsidR="00F53155">
        <w:rPr>
          <w:rFonts w:ascii="Arial" w:hAnsi="Arial" w:cs="Arial"/>
        </w:rPr>
        <w:t xml:space="preserve"> </w:t>
      </w:r>
      <w:r w:rsidR="008A1157">
        <w:rPr>
          <w:rFonts w:ascii="Arial" w:hAnsi="Arial" w:cs="Arial"/>
        </w:rPr>
        <w:t xml:space="preserve">PCpt Tully thanked SM Kelley Simmons for his support as asst. port captain this year and for hosting several work parties.  </w:t>
      </w:r>
      <w:r w:rsidR="00071117">
        <w:rPr>
          <w:rFonts w:ascii="Arial" w:hAnsi="Arial" w:cs="Arial"/>
        </w:rPr>
        <w:t xml:space="preserve">  </w:t>
      </w:r>
      <w:r w:rsidR="00D0296C">
        <w:rPr>
          <w:rFonts w:ascii="Arial" w:hAnsi="Arial" w:cs="Arial"/>
        </w:rPr>
        <w:t xml:space="preserve">  </w:t>
      </w:r>
    </w:p>
    <w:p w14:paraId="06DC46C9" w14:textId="77777777" w:rsidR="00072D26" w:rsidRPr="00D6674E" w:rsidRDefault="00072D26" w:rsidP="00554000">
      <w:pPr>
        <w:rPr>
          <w:rFonts w:ascii="Arial" w:hAnsi="Arial" w:cs="Arial"/>
        </w:rPr>
      </w:pPr>
    </w:p>
    <w:p w14:paraId="542D36D3" w14:textId="34BDBEDD" w:rsidR="00177670" w:rsidRDefault="00072D26" w:rsidP="002937BC">
      <w:pPr>
        <w:rPr>
          <w:rFonts w:ascii="Arial" w:hAnsi="Arial" w:cs="Arial"/>
        </w:rPr>
      </w:pPr>
      <w:r w:rsidRPr="00D6674E">
        <w:rPr>
          <w:rFonts w:ascii="Arial" w:hAnsi="Arial" w:cs="Arial"/>
        </w:rPr>
        <w:t xml:space="preserve">Treasurer: </w:t>
      </w:r>
      <w:r w:rsidR="00177670">
        <w:rPr>
          <w:rFonts w:ascii="Arial" w:hAnsi="Arial" w:cs="Arial"/>
        </w:rPr>
        <w:t xml:space="preserve">Continuing the learn the club finance protocols and regularly working with the business office (Fran Dulaney).  Currently working out which financial reviews can be done in tandem (Fran and Hali).  The budget is on target for the approved budgeted amounts for 2023.  Starting work on the 2024 budget with current Financial and Budget Committee members.  Will enlist volunteers to be on the Financial and Budget Committees for the 2024 year, especially newer members who want to learn more about the club’s finances. </w:t>
      </w:r>
    </w:p>
    <w:p w14:paraId="36303082" w14:textId="71C1ACDC" w:rsidR="00115C6E" w:rsidRDefault="00115C6E" w:rsidP="002937BC">
      <w:pPr>
        <w:rPr>
          <w:rFonts w:ascii="Arial" w:hAnsi="Arial" w:cs="Arial"/>
        </w:rPr>
      </w:pPr>
    </w:p>
    <w:p w14:paraId="00599336" w14:textId="092DF830" w:rsidR="00072D26" w:rsidRPr="00D6674E" w:rsidRDefault="00072D26" w:rsidP="00554000">
      <w:pPr>
        <w:rPr>
          <w:rFonts w:ascii="Arial" w:hAnsi="Arial" w:cs="Arial"/>
        </w:rPr>
      </w:pPr>
      <w:r w:rsidRPr="00D6674E">
        <w:rPr>
          <w:rFonts w:ascii="Arial" w:hAnsi="Arial" w:cs="Arial"/>
        </w:rPr>
        <w:t xml:space="preserve">Secretary: </w:t>
      </w:r>
      <w:r w:rsidR="006217E3">
        <w:rPr>
          <w:rFonts w:ascii="Arial" w:hAnsi="Arial" w:cs="Arial"/>
        </w:rPr>
        <w:t xml:space="preserve"> </w:t>
      </w:r>
      <w:r w:rsidR="00562332">
        <w:rPr>
          <w:rFonts w:ascii="Arial" w:hAnsi="Arial" w:cs="Arial"/>
        </w:rPr>
        <w:t xml:space="preserve">S Pike reminded members that 2024 member dues </w:t>
      </w:r>
      <w:r w:rsidR="000D0CEF">
        <w:rPr>
          <w:rFonts w:ascii="Arial" w:hAnsi="Arial" w:cs="Arial"/>
        </w:rPr>
        <w:t>are</w:t>
      </w:r>
      <w:r w:rsidR="00562332">
        <w:rPr>
          <w:rFonts w:ascii="Arial" w:hAnsi="Arial" w:cs="Arial"/>
        </w:rPr>
        <w:t xml:space="preserve"> coming up January 1, 2024.  </w:t>
      </w:r>
    </w:p>
    <w:p w14:paraId="1D78EA70" w14:textId="77777777" w:rsidR="00072D26" w:rsidRPr="00D6674E" w:rsidRDefault="00072D26" w:rsidP="00554000">
      <w:pPr>
        <w:rPr>
          <w:rFonts w:ascii="Arial" w:hAnsi="Arial" w:cs="Arial"/>
        </w:rPr>
      </w:pPr>
    </w:p>
    <w:p w14:paraId="1A963F83" w14:textId="0EA08127" w:rsidR="0016309F" w:rsidRDefault="00072D26" w:rsidP="0016309F">
      <w:pPr>
        <w:rPr>
          <w:rFonts w:ascii="Arial" w:hAnsi="Arial" w:cs="Arial"/>
        </w:rPr>
      </w:pPr>
      <w:r w:rsidRPr="00D6674E">
        <w:rPr>
          <w:rFonts w:ascii="Arial" w:hAnsi="Arial" w:cs="Arial"/>
        </w:rPr>
        <w:t>Measurer:</w:t>
      </w:r>
      <w:r w:rsidR="0016309F">
        <w:rPr>
          <w:rFonts w:ascii="Arial" w:hAnsi="Arial" w:cs="Arial"/>
        </w:rPr>
        <w:t xml:space="preserve">  </w:t>
      </w:r>
      <w:r w:rsidR="00562332">
        <w:rPr>
          <w:rFonts w:ascii="Arial" w:hAnsi="Arial" w:cs="Arial"/>
        </w:rPr>
        <w:t xml:space="preserve">M Zucha reminded members to sign the sign-in sheet for the night’s meeting and that she is now taking roster updates for 2024.   </w:t>
      </w:r>
    </w:p>
    <w:p w14:paraId="7056E3F3" w14:textId="5073CEF9" w:rsidR="002371F3" w:rsidRDefault="002371F3" w:rsidP="0016309F">
      <w:pPr>
        <w:rPr>
          <w:rFonts w:ascii="Arial" w:hAnsi="Arial" w:cs="Arial"/>
        </w:rPr>
      </w:pPr>
    </w:p>
    <w:p w14:paraId="05D7FD4E" w14:textId="009C8ABE" w:rsidR="002371F3" w:rsidRPr="0016309F" w:rsidRDefault="002371F3" w:rsidP="0016309F">
      <w:pPr>
        <w:rPr>
          <w:rFonts w:ascii="Arial" w:hAnsi="Arial" w:cs="Arial"/>
        </w:rPr>
      </w:pPr>
      <w:r>
        <w:rPr>
          <w:rFonts w:ascii="Arial" w:hAnsi="Arial" w:cs="Arial"/>
        </w:rPr>
        <w:t xml:space="preserve">Office Manager: </w:t>
      </w:r>
      <w:r w:rsidR="004217D5">
        <w:rPr>
          <w:rFonts w:ascii="Arial" w:hAnsi="Arial" w:cs="Arial"/>
        </w:rPr>
        <w:t>No report</w:t>
      </w:r>
    </w:p>
    <w:p w14:paraId="7D07AE58" w14:textId="77777777" w:rsidR="00072D26" w:rsidRPr="00D6674E" w:rsidRDefault="00072D26" w:rsidP="00554000">
      <w:pPr>
        <w:rPr>
          <w:rFonts w:ascii="Arial" w:hAnsi="Arial" w:cs="Arial"/>
        </w:rPr>
      </w:pPr>
    </w:p>
    <w:p w14:paraId="023D3003" w14:textId="649382EF" w:rsidR="003B6992" w:rsidRPr="00D6674E" w:rsidRDefault="00072D26" w:rsidP="00560773">
      <w:pPr>
        <w:rPr>
          <w:rFonts w:ascii="Arial" w:hAnsi="Arial" w:cs="Arial"/>
        </w:rPr>
      </w:pPr>
      <w:r w:rsidRPr="00D6674E">
        <w:rPr>
          <w:rFonts w:ascii="Arial" w:hAnsi="Arial" w:cs="Arial"/>
        </w:rPr>
        <w:lastRenderedPageBreak/>
        <w:t xml:space="preserve">Good of the Club: </w:t>
      </w:r>
      <w:r w:rsidR="00D3683C">
        <w:rPr>
          <w:rFonts w:ascii="Arial" w:hAnsi="Arial" w:cs="Arial"/>
        </w:rPr>
        <w:t xml:space="preserve"> </w:t>
      </w:r>
      <w:r w:rsidR="000D0CEF">
        <w:rPr>
          <w:rFonts w:ascii="Arial" w:hAnsi="Arial" w:cs="Arial"/>
        </w:rPr>
        <w:t xml:space="preserve">VC Hodge reported that Private Events for the year earned the club $42K.  Thank you to SM Shirley Lenert and SMs Jason &amp; Nadien Chastain for being the private event coordinators this year. </w:t>
      </w:r>
    </w:p>
    <w:p w14:paraId="56BDDAE7" w14:textId="30D76C76" w:rsidR="00072D26" w:rsidRPr="00D6674E" w:rsidRDefault="00072D26" w:rsidP="00554000">
      <w:pPr>
        <w:rPr>
          <w:rFonts w:ascii="Arial" w:hAnsi="Arial" w:cs="Arial"/>
        </w:rPr>
      </w:pPr>
      <w:r w:rsidRPr="00D6674E">
        <w:rPr>
          <w:rFonts w:ascii="Arial" w:hAnsi="Arial" w:cs="Arial"/>
        </w:rPr>
        <w:tab/>
      </w:r>
    </w:p>
    <w:p w14:paraId="146188EF" w14:textId="77777777" w:rsidR="00EF0CCE" w:rsidRDefault="00EF0CCE">
      <w:pPr>
        <w:rPr>
          <w:rFonts w:ascii="Arial" w:hAnsi="Arial" w:cs="Arial"/>
          <w:b/>
          <w:u w:val="single"/>
        </w:rPr>
      </w:pPr>
      <w:r>
        <w:rPr>
          <w:rFonts w:ascii="Arial" w:hAnsi="Arial" w:cs="Arial"/>
          <w:b/>
          <w:u w:val="single"/>
        </w:rPr>
        <w:br w:type="page"/>
      </w:r>
    </w:p>
    <w:p w14:paraId="6A9885FE" w14:textId="72391EDA" w:rsidR="00072D26" w:rsidRPr="002937BC" w:rsidRDefault="00072D26" w:rsidP="00554000">
      <w:pPr>
        <w:rPr>
          <w:rFonts w:ascii="Arial" w:hAnsi="Arial" w:cs="Arial"/>
          <w:b/>
        </w:rPr>
      </w:pPr>
      <w:r w:rsidRPr="002937BC">
        <w:rPr>
          <w:rFonts w:ascii="Arial" w:hAnsi="Arial" w:cs="Arial"/>
          <w:b/>
          <w:u w:val="single"/>
        </w:rPr>
        <w:lastRenderedPageBreak/>
        <w:t>ADJOURNMENT</w:t>
      </w:r>
      <w:r w:rsidRPr="002937BC">
        <w:rPr>
          <w:rFonts w:ascii="Arial" w:hAnsi="Arial" w:cs="Arial"/>
          <w:b/>
        </w:rPr>
        <w:t xml:space="preserve"> </w:t>
      </w:r>
    </w:p>
    <w:p w14:paraId="14A4BD89" w14:textId="77777777" w:rsidR="00072D26" w:rsidRPr="00D6674E" w:rsidRDefault="00072D26" w:rsidP="00554000">
      <w:pPr>
        <w:rPr>
          <w:rFonts w:ascii="Arial" w:hAnsi="Arial" w:cs="Arial"/>
        </w:rPr>
      </w:pPr>
    </w:p>
    <w:p w14:paraId="694D53C3" w14:textId="4E6A5EEC" w:rsidR="003B6992" w:rsidRDefault="00562332">
      <w:pPr>
        <w:rPr>
          <w:rFonts w:ascii="Arial" w:hAnsi="Arial" w:cs="Arial"/>
          <w:bCs/>
        </w:rPr>
      </w:pPr>
      <w:r>
        <w:rPr>
          <w:rFonts w:ascii="Arial" w:hAnsi="Arial" w:cs="Arial"/>
          <w:bCs/>
        </w:rPr>
        <w:t xml:space="preserve">C Rogers </w:t>
      </w:r>
      <w:r w:rsidR="00072D26" w:rsidRPr="00E70B99">
        <w:rPr>
          <w:rFonts w:ascii="Arial" w:hAnsi="Arial" w:cs="Arial"/>
          <w:bCs/>
        </w:rPr>
        <w:t xml:space="preserve">motioned to adjourn the </w:t>
      </w:r>
      <w:r w:rsidR="005B5025" w:rsidRPr="00E70B99">
        <w:rPr>
          <w:rFonts w:ascii="Arial" w:hAnsi="Arial" w:cs="Arial"/>
          <w:bCs/>
        </w:rPr>
        <w:t xml:space="preserve">regular </w:t>
      </w:r>
      <w:r w:rsidR="00072D26" w:rsidRPr="00E70B99">
        <w:rPr>
          <w:rFonts w:ascii="Arial" w:hAnsi="Arial" w:cs="Arial"/>
          <w:bCs/>
        </w:rPr>
        <w:t>meeting</w:t>
      </w:r>
      <w:r w:rsidR="00D0255E">
        <w:rPr>
          <w:rFonts w:ascii="Arial" w:hAnsi="Arial" w:cs="Arial"/>
          <w:bCs/>
        </w:rPr>
        <w:t xml:space="preserve"> </w:t>
      </w:r>
      <w:r w:rsidR="00434646" w:rsidRPr="00E70B99">
        <w:rPr>
          <w:rFonts w:ascii="Arial" w:hAnsi="Arial" w:cs="Arial"/>
          <w:bCs/>
        </w:rPr>
        <w:t xml:space="preserve">at </w:t>
      </w:r>
      <w:r>
        <w:rPr>
          <w:rFonts w:ascii="Arial" w:hAnsi="Arial" w:cs="Arial"/>
          <w:bCs/>
        </w:rPr>
        <w:t xml:space="preserve">19:05 PM (7:05 PM) for an executive session.  </w:t>
      </w:r>
      <w:r w:rsidR="008E0FBE">
        <w:rPr>
          <w:rFonts w:ascii="Arial" w:hAnsi="Arial" w:cs="Arial"/>
          <w:bCs/>
        </w:rPr>
        <w:t>Motion carried</w:t>
      </w:r>
      <w:r w:rsidR="00DB1237">
        <w:rPr>
          <w:rFonts w:ascii="Arial" w:hAnsi="Arial" w:cs="Arial"/>
          <w:bCs/>
        </w:rPr>
        <w:t xml:space="preserve">.  </w:t>
      </w:r>
      <w:r w:rsidR="003B6992">
        <w:rPr>
          <w:rFonts w:ascii="Arial" w:hAnsi="Arial" w:cs="Arial"/>
          <w:bCs/>
        </w:rPr>
        <w:t xml:space="preserve"> </w:t>
      </w:r>
    </w:p>
    <w:p w14:paraId="5311721C" w14:textId="5F538F09" w:rsidR="00E1575C" w:rsidRDefault="00E1575C">
      <w:pPr>
        <w:rPr>
          <w:rFonts w:ascii="Arial" w:hAnsi="Arial" w:cs="Arial"/>
          <w:bCs/>
        </w:rPr>
      </w:pPr>
    </w:p>
    <w:p w14:paraId="23A33792" w14:textId="2AD3060F" w:rsidR="00E1575C" w:rsidRDefault="00E1575C">
      <w:pPr>
        <w:rPr>
          <w:rFonts w:ascii="Arial" w:hAnsi="Arial" w:cs="Arial"/>
          <w:bCs/>
        </w:rPr>
      </w:pPr>
      <w:r>
        <w:rPr>
          <w:rFonts w:ascii="Arial" w:hAnsi="Arial" w:cs="Arial"/>
          <w:bCs/>
        </w:rPr>
        <w:t>Executive Session was called to order at</w:t>
      </w:r>
      <w:r w:rsidR="00562332">
        <w:rPr>
          <w:rFonts w:ascii="Arial" w:hAnsi="Arial" w:cs="Arial"/>
          <w:bCs/>
        </w:rPr>
        <w:t xml:space="preserve"> </w:t>
      </w:r>
      <w:r w:rsidR="000D0CEF">
        <w:rPr>
          <w:rFonts w:ascii="Arial" w:hAnsi="Arial" w:cs="Arial"/>
          <w:bCs/>
        </w:rPr>
        <w:t>19:15 (7:</w:t>
      </w:r>
      <w:r w:rsidR="00EF0CCE">
        <w:rPr>
          <w:rFonts w:ascii="Arial" w:hAnsi="Arial" w:cs="Arial"/>
          <w:bCs/>
        </w:rPr>
        <w:t>1</w:t>
      </w:r>
      <w:r w:rsidR="000D0CEF">
        <w:rPr>
          <w:rFonts w:ascii="Arial" w:hAnsi="Arial" w:cs="Arial"/>
          <w:bCs/>
        </w:rPr>
        <w:t>5PM)</w:t>
      </w:r>
      <w:r>
        <w:rPr>
          <w:rFonts w:ascii="Arial" w:hAnsi="Arial" w:cs="Arial"/>
          <w:bCs/>
        </w:rPr>
        <w:t xml:space="preserve">.  </w:t>
      </w:r>
      <w:r w:rsidR="00D40FC9">
        <w:rPr>
          <w:rFonts w:ascii="Arial" w:hAnsi="Arial" w:cs="Arial"/>
          <w:bCs/>
        </w:rPr>
        <w:t xml:space="preserve">Executive Session was adjourned at </w:t>
      </w:r>
      <w:r w:rsidR="000D0CEF">
        <w:rPr>
          <w:rFonts w:ascii="Arial" w:hAnsi="Arial" w:cs="Arial"/>
          <w:bCs/>
        </w:rPr>
        <w:t>20</w:t>
      </w:r>
      <w:r w:rsidR="00173AE4">
        <w:rPr>
          <w:rFonts w:ascii="Arial" w:hAnsi="Arial" w:cs="Arial"/>
          <w:bCs/>
        </w:rPr>
        <w:t>:</w:t>
      </w:r>
      <w:r w:rsidR="000D0CEF">
        <w:rPr>
          <w:rFonts w:ascii="Arial" w:hAnsi="Arial" w:cs="Arial"/>
          <w:bCs/>
        </w:rPr>
        <w:t>58</w:t>
      </w:r>
      <w:r w:rsidR="00173AE4">
        <w:rPr>
          <w:rFonts w:ascii="Arial" w:hAnsi="Arial" w:cs="Arial"/>
          <w:bCs/>
        </w:rPr>
        <w:t xml:space="preserve"> PM (</w:t>
      </w:r>
      <w:r w:rsidR="000D0CEF">
        <w:rPr>
          <w:rFonts w:ascii="Arial" w:hAnsi="Arial" w:cs="Arial"/>
          <w:bCs/>
        </w:rPr>
        <w:t>8</w:t>
      </w:r>
      <w:r w:rsidR="00D40FC9">
        <w:rPr>
          <w:rFonts w:ascii="Arial" w:hAnsi="Arial" w:cs="Arial"/>
          <w:bCs/>
        </w:rPr>
        <w:t>:</w:t>
      </w:r>
      <w:r w:rsidR="000D0CEF">
        <w:rPr>
          <w:rFonts w:ascii="Arial" w:hAnsi="Arial" w:cs="Arial"/>
          <w:bCs/>
        </w:rPr>
        <w:t>58</w:t>
      </w:r>
      <w:r w:rsidR="00D40FC9">
        <w:rPr>
          <w:rFonts w:ascii="Arial" w:hAnsi="Arial" w:cs="Arial"/>
          <w:bCs/>
        </w:rPr>
        <w:t xml:space="preserve"> PM</w:t>
      </w:r>
      <w:r w:rsidR="00173AE4">
        <w:rPr>
          <w:rFonts w:ascii="Arial" w:hAnsi="Arial" w:cs="Arial"/>
          <w:bCs/>
        </w:rPr>
        <w:t>)</w:t>
      </w:r>
    </w:p>
    <w:p w14:paraId="46A69E76" w14:textId="0119F2FB" w:rsidR="00173AE4" w:rsidRDefault="00173AE4">
      <w:pPr>
        <w:rPr>
          <w:rFonts w:ascii="Arial" w:hAnsi="Arial" w:cs="Arial"/>
          <w:bCs/>
        </w:rPr>
      </w:pPr>
    </w:p>
    <w:p w14:paraId="5B8B400E" w14:textId="2373AD85" w:rsidR="00173AE4" w:rsidRDefault="00173AE4">
      <w:pPr>
        <w:rPr>
          <w:rFonts w:ascii="Arial" w:hAnsi="Arial" w:cs="Arial"/>
          <w:bCs/>
        </w:rPr>
      </w:pPr>
      <w:r>
        <w:rPr>
          <w:rFonts w:ascii="Arial" w:hAnsi="Arial" w:cs="Arial"/>
          <w:bCs/>
        </w:rPr>
        <w:t>Regular meeting was re</w:t>
      </w:r>
      <w:r w:rsidR="000D0CEF">
        <w:rPr>
          <w:rFonts w:ascii="Arial" w:hAnsi="Arial" w:cs="Arial"/>
          <w:bCs/>
        </w:rPr>
        <w:t>-</w:t>
      </w:r>
      <w:r>
        <w:rPr>
          <w:rFonts w:ascii="Arial" w:hAnsi="Arial" w:cs="Arial"/>
          <w:bCs/>
        </w:rPr>
        <w:t xml:space="preserve">called to order at </w:t>
      </w:r>
      <w:r w:rsidR="000D0CEF">
        <w:rPr>
          <w:rFonts w:ascii="Arial" w:hAnsi="Arial" w:cs="Arial"/>
          <w:bCs/>
        </w:rPr>
        <w:t>20</w:t>
      </w:r>
      <w:r>
        <w:rPr>
          <w:rFonts w:ascii="Arial" w:hAnsi="Arial" w:cs="Arial"/>
          <w:bCs/>
        </w:rPr>
        <w:t>:</w:t>
      </w:r>
      <w:r w:rsidR="000D0CEF">
        <w:rPr>
          <w:rFonts w:ascii="Arial" w:hAnsi="Arial" w:cs="Arial"/>
          <w:bCs/>
        </w:rPr>
        <w:t>59</w:t>
      </w:r>
      <w:r>
        <w:rPr>
          <w:rFonts w:ascii="Arial" w:hAnsi="Arial" w:cs="Arial"/>
          <w:bCs/>
        </w:rPr>
        <w:t xml:space="preserve"> PM (</w:t>
      </w:r>
      <w:r w:rsidR="000D0CEF">
        <w:rPr>
          <w:rFonts w:ascii="Arial" w:hAnsi="Arial" w:cs="Arial"/>
          <w:bCs/>
        </w:rPr>
        <w:t>8</w:t>
      </w:r>
      <w:r>
        <w:rPr>
          <w:rFonts w:ascii="Arial" w:hAnsi="Arial" w:cs="Arial"/>
          <w:bCs/>
        </w:rPr>
        <w:t>:</w:t>
      </w:r>
      <w:r w:rsidR="000D0CEF">
        <w:rPr>
          <w:rFonts w:ascii="Arial" w:hAnsi="Arial" w:cs="Arial"/>
          <w:bCs/>
        </w:rPr>
        <w:t xml:space="preserve">59 </w:t>
      </w:r>
      <w:r>
        <w:rPr>
          <w:rFonts w:ascii="Arial" w:hAnsi="Arial" w:cs="Arial"/>
          <w:bCs/>
        </w:rPr>
        <w:t xml:space="preserve">PM).  </w:t>
      </w:r>
    </w:p>
    <w:p w14:paraId="72430325" w14:textId="0FDC898C" w:rsidR="00D40FC9" w:rsidRDefault="00D40FC9">
      <w:pPr>
        <w:rPr>
          <w:rFonts w:ascii="Arial" w:hAnsi="Arial" w:cs="Arial"/>
          <w:bCs/>
        </w:rPr>
      </w:pPr>
    </w:p>
    <w:p w14:paraId="10250C52" w14:textId="650E567B" w:rsidR="00173AE4" w:rsidRDefault="00173AE4">
      <w:pPr>
        <w:rPr>
          <w:rFonts w:ascii="Arial" w:hAnsi="Arial" w:cs="Arial"/>
          <w:bCs/>
        </w:rPr>
      </w:pPr>
      <w:r>
        <w:rPr>
          <w:rFonts w:ascii="Arial" w:hAnsi="Arial" w:cs="Arial"/>
          <w:bCs/>
        </w:rPr>
        <w:t xml:space="preserve">Regular meeting was re-adjourned at </w:t>
      </w:r>
      <w:r w:rsidR="00EF0CCE">
        <w:rPr>
          <w:rFonts w:ascii="Arial" w:hAnsi="Arial" w:cs="Arial"/>
          <w:bCs/>
        </w:rPr>
        <w:t>21</w:t>
      </w:r>
      <w:r>
        <w:rPr>
          <w:rFonts w:ascii="Arial" w:hAnsi="Arial" w:cs="Arial"/>
          <w:bCs/>
        </w:rPr>
        <w:t>:</w:t>
      </w:r>
      <w:r w:rsidR="000D0CEF">
        <w:rPr>
          <w:rFonts w:ascii="Arial" w:hAnsi="Arial" w:cs="Arial"/>
          <w:bCs/>
        </w:rPr>
        <w:t>00</w:t>
      </w:r>
      <w:r>
        <w:rPr>
          <w:rFonts w:ascii="Arial" w:hAnsi="Arial" w:cs="Arial"/>
          <w:bCs/>
        </w:rPr>
        <w:t xml:space="preserve"> PM (</w:t>
      </w:r>
      <w:r w:rsidR="00EF0CCE">
        <w:rPr>
          <w:rFonts w:ascii="Arial" w:hAnsi="Arial" w:cs="Arial"/>
          <w:bCs/>
        </w:rPr>
        <w:t>9</w:t>
      </w:r>
      <w:r>
        <w:rPr>
          <w:rFonts w:ascii="Arial" w:hAnsi="Arial" w:cs="Arial"/>
          <w:bCs/>
        </w:rPr>
        <w:t>:</w:t>
      </w:r>
      <w:r w:rsidR="000D0CEF">
        <w:rPr>
          <w:rFonts w:ascii="Arial" w:hAnsi="Arial" w:cs="Arial"/>
          <w:bCs/>
        </w:rPr>
        <w:t xml:space="preserve">00 </w:t>
      </w:r>
      <w:r>
        <w:rPr>
          <w:rFonts w:ascii="Arial" w:hAnsi="Arial" w:cs="Arial"/>
          <w:bCs/>
        </w:rPr>
        <w:t xml:space="preserve">PM) </w:t>
      </w:r>
    </w:p>
    <w:sectPr w:rsidR="00173A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368D" w14:textId="77777777" w:rsidR="00A1734E" w:rsidRDefault="00A1734E" w:rsidP="00D66952">
      <w:r>
        <w:separator/>
      </w:r>
    </w:p>
  </w:endnote>
  <w:endnote w:type="continuationSeparator" w:id="0">
    <w:p w14:paraId="1F4D7167" w14:textId="77777777" w:rsidR="00A1734E" w:rsidRDefault="00A1734E" w:rsidP="00D66952">
      <w:r>
        <w:continuationSeparator/>
      </w:r>
    </w:p>
  </w:endnote>
  <w:endnote w:type="continuationNotice" w:id="1">
    <w:p w14:paraId="3431ED63" w14:textId="77777777" w:rsidR="00A1734E" w:rsidRDefault="00A17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B853" w14:textId="7E46F803" w:rsidR="00AA0D50" w:rsidRDefault="00AA0D50">
    <w:pPr>
      <w:pStyle w:val="Footer"/>
    </w:pPr>
    <w:r>
      <w:t>SYC Board of Director Minutes</w:t>
    </w:r>
    <w:r>
      <w:ptab w:relativeTo="margin" w:alignment="center" w:leader="none"/>
    </w:r>
    <w:r w:rsidR="00E347EB">
      <w:t>0</w:t>
    </w:r>
    <w:r w:rsidR="007B2199">
      <w:t>10</w:t>
    </w:r>
    <w:r w:rsidR="00341A5B">
      <w:t>/</w:t>
    </w:r>
    <w:r w:rsidR="004512CD">
      <w:t>1</w:t>
    </w:r>
    <w:r w:rsidR="007B2199">
      <w:t>7</w:t>
    </w:r>
    <w:r w:rsidR="00341A5B">
      <w:t>/2023</w:t>
    </w:r>
    <w:r>
      <w:ptab w:relativeTo="margin" w:alignment="right" w:leader="none"/>
    </w:r>
    <w:r>
      <w:t xml:space="preserve">J. Pike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1C16A" w14:textId="77777777" w:rsidR="00A1734E" w:rsidRDefault="00A1734E" w:rsidP="00D66952">
      <w:r>
        <w:separator/>
      </w:r>
    </w:p>
  </w:footnote>
  <w:footnote w:type="continuationSeparator" w:id="0">
    <w:p w14:paraId="4B5969DD" w14:textId="77777777" w:rsidR="00A1734E" w:rsidRDefault="00A1734E" w:rsidP="00D66952">
      <w:r>
        <w:continuationSeparator/>
      </w:r>
    </w:p>
  </w:footnote>
  <w:footnote w:type="continuationNotice" w:id="1">
    <w:p w14:paraId="50D16059" w14:textId="77777777" w:rsidR="00A1734E" w:rsidRDefault="00A173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8E7"/>
    <w:multiLevelType w:val="hybridMultilevel"/>
    <w:tmpl w:val="A3E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330"/>
    <w:multiLevelType w:val="hybridMultilevel"/>
    <w:tmpl w:val="3C0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E5646"/>
    <w:multiLevelType w:val="hybridMultilevel"/>
    <w:tmpl w:val="1A6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022E"/>
    <w:multiLevelType w:val="hybridMultilevel"/>
    <w:tmpl w:val="BEE0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E3C92"/>
    <w:multiLevelType w:val="hybridMultilevel"/>
    <w:tmpl w:val="DC0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68B1"/>
    <w:multiLevelType w:val="hybridMultilevel"/>
    <w:tmpl w:val="566C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A0828"/>
    <w:multiLevelType w:val="hybridMultilevel"/>
    <w:tmpl w:val="1EF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C4656"/>
    <w:multiLevelType w:val="hybridMultilevel"/>
    <w:tmpl w:val="073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90779"/>
    <w:multiLevelType w:val="hybridMultilevel"/>
    <w:tmpl w:val="9B5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5162F"/>
    <w:multiLevelType w:val="hybridMultilevel"/>
    <w:tmpl w:val="6DD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6"/>
  </w:num>
  <w:num w:numId="6">
    <w:abstractNumId w:val="9"/>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E1"/>
    <w:rsid w:val="0000121D"/>
    <w:rsid w:val="0000423F"/>
    <w:rsid w:val="00015990"/>
    <w:rsid w:val="000319F5"/>
    <w:rsid w:val="000332D4"/>
    <w:rsid w:val="0003643A"/>
    <w:rsid w:val="000366D0"/>
    <w:rsid w:val="000426A4"/>
    <w:rsid w:val="0005234C"/>
    <w:rsid w:val="00057B62"/>
    <w:rsid w:val="00062B46"/>
    <w:rsid w:val="00062BA3"/>
    <w:rsid w:val="00071117"/>
    <w:rsid w:val="00072D26"/>
    <w:rsid w:val="00073084"/>
    <w:rsid w:val="00076E78"/>
    <w:rsid w:val="000805A5"/>
    <w:rsid w:val="00081B2A"/>
    <w:rsid w:val="00081B4A"/>
    <w:rsid w:val="00085656"/>
    <w:rsid w:val="00087B61"/>
    <w:rsid w:val="00092C07"/>
    <w:rsid w:val="00094ECA"/>
    <w:rsid w:val="00096853"/>
    <w:rsid w:val="000A37EB"/>
    <w:rsid w:val="000A3E6E"/>
    <w:rsid w:val="000A3ED9"/>
    <w:rsid w:val="000A4F32"/>
    <w:rsid w:val="000A4F7D"/>
    <w:rsid w:val="000B3BAE"/>
    <w:rsid w:val="000B7AFA"/>
    <w:rsid w:val="000D01A2"/>
    <w:rsid w:val="000D0CEF"/>
    <w:rsid w:val="000D4159"/>
    <w:rsid w:val="000F7EC8"/>
    <w:rsid w:val="00105049"/>
    <w:rsid w:val="00114217"/>
    <w:rsid w:val="00115C6E"/>
    <w:rsid w:val="0012444D"/>
    <w:rsid w:val="0012731B"/>
    <w:rsid w:val="00127C64"/>
    <w:rsid w:val="00131442"/>
    <w:rsid w:val="00131935"/>
    <w:rsid w:val="001329D9"/>
    <w:rsid w:val="0013556E"/>
    <w:rsid w:val="00137D99"/>
    <w:rsid w:val="00140E4A"/>
    <w:rsid w:val="001415F4"/>
    <w:rsid w:val="00142491"/>
    <w:rsid w:val="00151256"/>
    <w:rsid w:val="001549AF"/>
    <w:rsid w:val="0016309F"/>
    <w:rsid w:val="00170C8D"/>
    <w:rsid w:val="00173AE4"/>
    <w:rsid w:val="00177670"/>
    <w:rsid w:val="001803AB"/>
    <w:rsid w:val="001807DE"/>
    <w:rsid w:val="00182B1C"/>
    <w:rsid w:val="00183AFA"/>
    <w:rsid w:val="001924B1"/>
    <w:rsid w:val="00192D8D"/>
    <w:rsid w:val="0019610C"/>
    <w:rsid w:val="001A079B"/>
    <w:rsid w:val="001A76B9"/>
    <w:rsid w:val="001C088B"/>
    <w:rsid w:val="001C20D8"/>
    <w:rsid w:val="001C4331"/>
    <w:rsid w:val="001D0ED3"/>
    <w:rsid w:val="001D31D0"/>
    <w:rsid w:val="001D53F1"/>
    <w:rsid w:val="001D79FE"/>
    <w:rsid w:val="001E0F2E"/>
    <w:rsid w:val="001E3DB9"/>
    <w:rsid w:val="001E5618"/>
    <w:rsid w:val="001F370B"/>
    <w:rsid w:val="001F370E"/>
    <w:rsid w:val="001F485F"/>
    <w:rsid w:val="001F537A"/>
    <w:rsid w:val="002078C4"/>
    <w:rsid w:val="00212029"/>
    <w:rsid w:val="002136FB"/>
    <w:rsid w:val="00214865"/>
    <w:rsid w:val="002218AF"/>
    <w:rsid w:val="002233CB"/>
    <w:rsid w:val="00224F10"/>
    <w:rsid w:val="00230636"/>
    <w:rsid w:val="002371F3"/>
    <w:rsid w:val="00253517"/>
    <w:rsid w:val="00263383"/>
    <w:rsid w:val="00272640"/>
    <w:rsid w:val="00274596"/>
    <w:rsid w:val="0028095E"/>
    <w:rsid w:val="00280E73"/>
    <w:rsid w:val="00282530"/>
    <w:rsid w:val="00284020"/>
    <w:rsid w:val="002863A3"/>
    <w:rsid w:val="00286C0D"/>
    <w:rsid w:val="00286D97"/>
    <w:rsid w:val="002900C0"/>
    <w:rsid w:val="002937BC"/>
    <w:rsid w:val="002943A4"/>
    <w:rsid w:val="00294F63"/>
    <w:rsid w:val="002A2B83"/>
    <w:rsid w:val="002A6611"/>
    <w:rsid w:val="002A6A94"/>
    <w:rsid w:val="002B08BC"/>
    <w:rsid w:val="002B7F7A"/>
    <w:rsid w:val="002C5C4C"/>
    <w:rsid w:val="002C6342"/>
    <w:rsid w:val="002D12B4"/>
    <w:rsid w:val="002D3B73"/>
    <w:rsid w:val="002D43F2"/>
    <w:rsid w:val="002E6BE0"/>
    <w:rsid w:val="002F5556"/>
    <w:rsid w:val="00300652"/>
    <w:rsid w:val="003035F8"/>
    <w:rsid w:val="003131CF"/>
    <w:rsid w:val="00313AA2"/>
    <w:rsid w:val="00314034"/>
    <w:rsid w:val="0031585F"/>
    <w:rsid w:val="00316634"/>
    <w:rsid w:val="00323959"/>
    <w:rsid w:val="00325E50"/>
    <w:rsid w:val="00340B36"/>
    <w:rsid w:val="00341A5B"/>
    <w:rsid w:val="00342C96"/>
    <w:rsid w:val="0035681E"/>
    <w:rsid w:val="00360EF6"/>
    <w:rsid w:val="00363496"/>
    <w:rsid w:val="003645FE"/>
    <w:rsid w:val="00364799"/>
    <w:rsid w:val="00372C12"/>
    <w:rsid w:val="00374C03"/>
    <w:rsid w:val="00377669"/>
    <w:rsid w:val="00380AD7"/>
    <w:rsid w:val="00382ACD"/>
    <w:rsid w:val="003851CE"/>
    <w:rsid w:val="00386CB8"/>
    <w:rsid w:val="00393E60"/>
    <w:rsid w:val="003948CD"/>
    <w:rsid w:val="0039527D"/>
    <w:rsid w:val="003A0381"/>
    <w:rsid w:val="003A70DD"/>
    <w:rsid w:val="003B3179"/>
    <w:rsid w:val="003B6992"/>
    <w:rsid w:val="003C112B"/>
    <w:rsid w:val="003C15E6"/>
    <w:rsid w:val="003C4B15"/>
    <w:rsid w:val="003C6C8C"/>
    <w:rsid w:val="003D5B61"/>
    <w:rsid w:val="003D701F"/>
    <w:rsid w:val="003D714C"/>
    <w:rsid w:val="003E257D"/>
    <w:rsid w:val="003F359B"/>
    <w:rsid w:val="003F5F3B"/>
    <w:rsid w:val="003F6521"/>
    <w:rsid w:val="00406462"/>
    <w:rsid w:val="004217D5"/>
    <w:rsid w:val="00431C16"/>
    <w:rsid w:val="00432461"/>
    <w:rsid w:val="00434646"/>
    <w:rsid w:val="00442126"/>
    <w:rsid w:val="00442731"/>
    <w:rsid w:val="0044322F"/>
    <w:rsid w:val="00443D8B"/>
    <w:rsid w:val="004512CD"/>
    <w:rsid w:val="004525CF"/>
    <w:rsid w:val="004531C9"/>
    <w:rsid w:val="00453F66"/>
    <w:rsid w:val="004607BD"/>
    <w:rsid w:val="00467986"/>
    <w:rsid w:val="004718B7"/>
    <w:rsid w:val="004774B3"/>
    <w:rsid w:val="004859FF"/>
    <w:rsid w:val="00487566"/>
    <w:rsid w:val="004937DF"/>
    <w:rsid w:val="00494D3A"/>
    <w:rsid w:val="004A081E"/>
    <w:rsid w:val="004A2016"/>
    <w:rsid w:val="004A5F39"/>
    <w:rsid w:val="004B15C8"/>
    <w:rsid w:val="004B28E3"/>
    <w:rsid w:val="004C3E60"/>
    <w:rsid w:val="004E2916"/>
    <w:rsid w:val="004F3661"/>
    <w:rsid w:val="004F4A87"/>
    <w:rsid w:val="004F7101"/>
    <w:rsid w:val="005006F9"/>
    <w:rsid w:val="00500AA8"/>
    <w:rsid w:val="0051186F"/>
    <w:rsid w:val="00521B8F"/>
    <w:rsid w:val="00526BAC"/>
    <w:rsid w:val="00527B4B"/>
    <w:rsid w:val="00530CB6"/>
    <w:rsid w:val="005447C3"/>
    <w:rsid w:val="00551EF1"/>
    <w:rsid w:val="00553C4E"/>
    <w:rsid w:val="00554000"/>
    <w:rsid w:val="005544D4"/>
    <w:rsid w:val="0055728D"/>
    <w:rsid w:val="00560773"/>
    <w:rsid w:val="00562332"/>
    <w:rsid w:val="00562F7E"/>
    <w:rsid w:val="005655AB"/>
    <w:rsid w:val="00574EB4"/>
    <w:rsid w:val="0058321A"/>
    <w:rsid w:val="00584A67"/>
    <w:rsid w:val="005859C7"/>
    <w:rsid w:val="005931B4"/>
    <w:rsid w:val="00596BE4"/>
    <w:rsid w:val="005A43D1"/>
    <w:rsid w:val="005B0D24"/>
    <w:rsid w:val="005B3AF4"/>
    <w:rsid w:val="005B5025"/>
    <w:rsid w:val="005C0ED8"/>
    <w:rsid w:val="005C4BF8"/>
    <w:rsid w:val="005C7601"/>
    <w:rsid w:val="005D44B3"/>
    <w:rsid w:val="005D61F3"/>
    <w:rsid w:val="005E1BEB"/>
    <w:rsid w:val="005E6593"/>
    <w:rsid w:val="005E724A"/>
    <w:rsid w:val="005F04C3"/>
    <w:rsid w:val="005F0ACD"/>
    <w:rsid w:val="0060310A"/>
    <w:rsid w:val="0061046D"/>
    <w:rsid w:val="00613005"/>
    <w:rsid w:val="006163AE"/>
    <w:rsid w:val="006217E3"/>
    <w:rsid w:val="00622F4B"/>
    <w:rsid w:val="00625CD5"/>
    <w:rsid w:val="006308B0"/>
    <w:rsid w:val="00632DA3"/>
    <w:rsid w:val="00633B5C"/>
    <w:rsid w:val="0064636C"/>
    <w:rsid w:val="0064769C"/>
    <w:rsid w:val="006574B6"/>
    <w:rsid w:val="00663E01"/>
    <w:rsid w:val="00665793"/>
    <w:rsid w:val="0066618F"/>
    <w:rsid w:val="0068152E"/>
    <w:rsid w:val="00684F54"/>
    <w:rsid w:val="0068596C"/>
    <w:rsid w:val="006900A8"/>
    <w:rsid w:val="006900CF"/>
    <w:rsid w:val="00697F06"/>
    <w:rsid w:val="006A2F5A"/>
    <w:rsid w:val="006A3C54"/>
    <w:rsid w:val="006B0005"/>
    <w:rsid w:val="006B1983"/>
    <w:rsid w:val="006C0AE6"/>
    <w:rsid w:val="006D503F"/>
    <w:rsid w:val="006D726C"/>
    <w:rsid w:val="006E063F"/>
    <w:rsid w:val="006E3E99"/>
    <w:rsid w:val="006E54F9"/>
    <w:rsid w:val="006F0651"/>
    <w:rsid w:val="006F130A"/>
    <w:rsid w:val="006F5109"/>
    <w:rsid w:val="00700586"/>
    <w:rsid w:val="007118F1"/>
    <w:rsid w:val="0071191A"/>
    <w:rsid w:val="00713E90"/>
    <w:rsid w:val="00720221"/>
    <w:rsid w:val="007226B3"/>
    <w:rsid w:val="0072476B"/>
    <w:rsid w:val="00725D49"/>
    <w:rsid w:val="0072797E"/>
    <w:rsid w:val="00732226"/>
    <w:rsid w:val="007371D1"/>
    <w:rsid w:val="00741D02"/>
    <w:rsid w:val="007435FF"/>
    <w:rsid w:val="007455DD"/>
    <w:rsid w:val="00753437"/>
    <w:rsid w:val="00753443"/>
    <w:rsid w:val="00753638"/>
    <w:rsid w:val="007548A5"/>
    <w:rsid w:val="007554B5"/>
    <w:rsid w:val="00776678"/>
    <w:rsid w:val="007827B2"/>
    <w:rsid w:val="007879D3"/>
    <w:rsid w:val="00794F6C"/>
    <w:rsid w:val="00797054"/>
    <w:rsid w:val="007A76AB"/>
    <w:rsid w:val="007B2199"/>
    <w:rsid w:val="007B7441"/>
    <w:rsid w:val="007C54E5"/>
    <w:rsid w:val="007D4BB2"/>
    <w:rsid w:val="007E26E6"/>
    <w:rsid w:val="007E77D5"/>
    <w:rsid w:val="007E78D3"/>
    <w:rsid w:val="007F21DB"/>
    <w:rsid w:val="007F417F"/>
    <w:rsid w:val="007F65A2"/>
    <w:rsid w:val="007F6BD0"/>
    <w:rsid w:val="008162E1"/>
    <w:rsid w:val="008243C8"/>
    <w:rsid w:val="00830E2A"/>
    <w:rsid w:val="0083362E"/>
    <w:rsid w:val="00834133"/>
    <w:rsid w:val="00834354"/>
    <w:rsid w:val="00844FAC"/>
    <w:rsid w:val="00847244"/>
    <w:rsid w:val="00851F25"/>
    <w:rsid w:val="00853447"/>
    <w:rsid w:val="00854FFD"/>
    <w:rsid w:val="00861C1D"/>
    <w:rsid w:val="00875AE3"/>
    <w:rsid w:val="00880B0C"/>
    <w:rsid w:val="00886388"/>
    <w:rsid w:val="008939B8"/>
    <w:rsid w:val="00894B9E"/>
    <w:rsid w:val="00895E54"/>
    <w:rsid w:val="00897067"/>
    <w:rsid w:val="008A1157"/>
    <w:rsid w:val="008C0291"/>
    <w:rsid w:val="008C4E0B"/>
    <w:rsid w:val="008D6E45"/>
    <w:rsid w:val="008E0767"/>
    <w:rsid w:val="008E0FBE"/>
    <w:rsid w:val="00902C7C"/>
    <w:rsid w:val="00903FD1"/>
    <w:rsid w:val="009118FD"/>
    <w:rsid w:val="00914509"/>
    <w:rsid w:val="00921AE9"/>
    <w:rsid w:val="00926447"/>
    <w:rsid w:val="00930BDA"/>
    <w:rsid w:val="0093192B"/>
    <w:rsid w:val="0093306A"/>
    <w:rsid w:val="009356E2"/>
    <w:rsid w:val="00936564"/>
    <w:rsid w:val="00943149"/>
    <w:rsid w:val="00947EE1"/>
    <w:rsid w:val="00956D6C"/>
    <w:rsid w:val="009701FB"/>
    <w:rsid w:val="00975F27"/>
    <w:rsid w:val="00983C37"/>
    <w:rsid w:val="009846CC"/>
    <w:rsid w:val="009A054E"/>
    <w:rsid w:val="009A426B"/>
    <w:rsid w:val="009C3420"/>
    <w:rsid w:val="009D0198"/>
    <w:rsid w:val="009D5598"/>
    <w:rsid w:val="009E075E"/>
    <w:rsid w:val="009E08F4"/>
    <w:rsid w:val="009E1054"/>
    <w:rsid w:val="009F4CD8"/>
    <w:rsid w:val="009F74AB"/>
    <w:rsid w:val="00A0528B"/>
    <w:rsid w:val="00A1265A"/>
    <w:rsid w:val="00A129E0"/>
    <w:rsid w:val="00A143E8"/>
    <w:rsid w:val="00A1734E"/>
    <w:rsid w:val="00A24D70"/>
    <w:rsid w:val="00A46C55"/>
    <w:rsid w:val="00A55D3D"/>
    <w:rsid w:val="00A56336"/>
    <w:rsid w:val="00A63DDD"/>
    <w:rsid w:val="00A65C80"/>
    <w:rsid w:val="00A66F08"/>
    <w:rsid w:val="00A76EE2"/>
    <w:rsid w:val="00A774E4"/>
    <w:rsid w:val="00A91D4D"/>
    <w:rsid w:val="00A95A8E"/>
    <w:rsid w:val="00A96FEE"/>
    <w:rsid w:val="00AA0D50"/>
    <w:rsid w:val="00AA20B4"/>
    <w:rsid w:val="00AA36E1"/>
    <w:rsid w:val="00AC0F0D"/>
    <w:rsid w:val="00AC671C"/>
    <w:rsid w:val="00AC68D6"/>
    <w:rsid w:val="00AD0D80"/>
    <w:rsid w:val="00AD4268"/>
    <w:rsid w:val="00AE7C88"/>
    <w:rsid w:val="00AF3D5A"/>
    <w:rsid w:val="00B043A3"/>
    <w:rsid w:val="00B060E6"/>
    <w:rsid w:val="00B10570"/>
    <w:rsid w:val="00B23E11"/>
    <w:rsid w:val="00B26B82"/>
    <w:rsid w:val="00B27E46"/>
    <w:rsid w:val="00B33175"/>
    <w:rsid w:val="00B37DE2"/>
    <w:rsid w:val="00B40C90"/>
    <w:rsid w:val="00B42E04"/>
    <w:rsid w:val="00B444FA"/>
    <w:rsid w:val="00B46154"/>
    <w:rsid w:val="00B50C20"/>
    <w:rsid w:val="00B565F2"/>
    <w:rsid w:val="00B67072"/>
    <w:rsid w:val="00B727D3"/>
    <w:rsid w:val="00B80A66"/>
    <w:rsid w:val="00B81D1C"/>
    <w:rsid w:val="00B846AE"/>
    <w:rsid w:val="00B847F6"/>
    <w:rsid w:val="00B849B5"/>
    <w:rsid w:val="00B85AF6"/>
    <w:rsid w:val="00B8677E"/>
    <w:rsid w:val="00BA5131"/>
    <w:rsid w:val="00BB2098"/>
    <w:rsid w:val="00BB7168"/>
    <w:rsid w:val="00BC2729"/>
    <w:rsid w:val="00BE2B79"/>
    <w:rsid w:val="00BE3ECF"/>
    <w:rsid w:val="00BE53C3"/>
    <w:rsid w:val="00BE75C3"/>
    <w:rsid w:val="00BF3E29"/>
    <w:rsid w:val="00BF750D"/>
    <w:rsid w:val="00C0047E"/>
    <w:rsid w:val="00C02096"/>
    <w:rsid w:val="00C058A4"/>
    <w:rsid w:val="00C13C1C"/>
    <w:rsid w:val="00C17638"/>
    <w:rsid w:val="00C213A8"/>
    <w:rsid w:val="00C301C4"/>
    <w:rsid w:val="00C46638"/>
    <w:rsid w:val="00C519A7"/>
    <w:rsid w:val="00C52BB9"/>
    <w:rsid w:val="00C53FEF"/>
    <w:rsid w:val="00C62137"/>
    <w:rsid w:val="00C6477A"/>
    <w:rsid w:val="00C65463"/>
    <w:rsid w:val="00C66EE2"/>
    <w:rsid w:val="00C725DC"/>
    <w:rsid w:val="00C7348F"/>
    <w:rsid w:val="00C74474"/>
    <w:rsid w:val="00C774C9"/>
    <w:rsid w:val="00C91B4D"/>
    <w:rsid w:val="00C93094"/>
    <w:rsid w:val="00CA6985"/>
    <w:rsid w:val="00CA742C"/>
    <w:rsid w:val="00CA7C9A"/>
    <w:rsid w:val="00CB37DC"/>
    <w:rsid w:val="00CB3FE0"/>
    <w:rsid w:val="00CC198F"/>
    <w:rsid w:val="00CC32BA"/>
    <w:rsid w:val="00CD589C"/>
    <w:rsid w:val="00CD606B"/>
    <w:rsid w:val="00CD6467"/>
    <w:rsid w:val="00CE02EA"/>
    <w:rsid w:val="00CE2F42"/>
    <w:rsid w:val="00CF6B7B"/>
    <w:rsid w:val="00D0255E"/>
    <w:rsid w:val="00D0296C"/>
    <w:rsid w:val="00D04E39"/>
    <w:rsid w:val="00D109E2"/>
    <w:rsid w:val="00D124D5"/>
    <w:rsid w:val="00D248C6"/>
    <w:rsid w:val="00D252CE"/>
    <w:rsid w:val="00D26C3A"/>
    <w:rsid w:val="00D27293"/>
    <w:rsid w:val="00D3175B"/>
    <w:rsid w:val="00D3683C"/>
    <w:rsid w:val="00D36B65"/>
    <w:rsid w:val="00D36C4B"/>
    <w:rsid w:val="00D3777A"/>
    <w:rsid w:val="00D37924"/>
    <w:rsid w:val="00D40FC9"/>
    <w:rsid w:val="00D42A62"/>
    <w:rsid w:val="00D545EE"/>
    <w:rsid w:val="00D5705C"/>
    <w:rsid w:val="00D63E21"/>
    <w:rsid w:val="00D660AC"/>
    <w:rsid w:val="00D6674E"/>
    <w:rsid w:val="00D66952"/>
    <w:rsid w:val="00D714D2"/>
    <w:rsid w:val="00D7250E"/>
    <w:rsid w:val="00D775F8"/>
    <w:rsid w:val="00D812C6"/>
    <w:rsid w:val="00D817BF"/>
    <w:rsid w:val="00D8539C"/>
    <w:rsid w:val="00D85ED9"/>
    <w:rsid w:val="00D94640"/>
    <w:rsid w:val="00D9561B"/>
    <w:rsid w:val="00D96578"/>
    <w:rsid w:val="00DA4963"/>
    <w:rsid w:val="00DA6590"/>
    <w:rsid w:val="00DB1237"/>
    <w:rsid w:val="00DB7E4B"/>
    <w:rsid w:val="00DC21EF"/>
    <w:rsid w:val="00DD3923"/>
    <w:rsid w:val="00DD43F5"/>
    <w:rsid w:val="00DD7C37"/>
    <w:rsid w:val="00DE19CF"/>
    <w:rsid w:val="00DF0685"/>
    <w:rsid w:val="00DF261A"/>
    <w:rsid w:val="00E011CB"/>
    <w:rsid w:val="00E1575C"/>
    <w:rsid w:val="00E16660"/>
    <w:rsid w:val="00E17439"/>
    <w:rsid w:val="00E218E0"/>
    <w:rsid w:val="00E22FBE"/>
    <w:rsid w:val="00E2761F"/>
    <w:rsid w:val="00E31DF6"/>
    <w:rsid w:val="00E347EB"/>
    <w:rsid w:val="00E3530E"/>
    <w:rsid w:val="00E36482"/>
    <w:rsid w:val="00E4747E"/>
    <w:rsid w:val="00E5446B"/>
    <w:rsid w:val="00E551B1"/>
    <w:rsid w:val="00E62601"/>
    <w:rsid w:val="00E65521"/>
    <w:rsid w:val="00E7067C"/>
    <w:rsid w:val="00E70B99"/>
    <w:rsid w:val="00E71538"/>
    <w:rsid w:val="00E71D59"/>
    <w:rsid w:val="00E7647D"/>
    <w:rsid w:val="00E77FD6"/>
    <w:rsid w:val="00E80C84"/>
    <w:rsid w:val="00E82AA6"/>
    <w:rsid w:val="00E856C1"/>
    <w:rsid w:val="00E914D4"/>
    <w:rsid w:val="00E95E52"/>
    <w:rsid w:val="00EA019D"/>
    <w:rsid w:val="00EA0235"/>
    <w:rsid w:val="00EA09DF"/>
    <w:rsid w:val="00EA2F25"/>
    <w:rsid w:val="00EA4ECF"/>
    <w:rsid w:val="00EA5986"/>
    <w:rsid w:val="00EB021D"/>
    <w:rsid w:val="00EB27EC"/>
    <w:rsid w:val="00EC2506"/>
    <w:rsid w:val="00EC41C6"/>
    <w:rsid w:val="00ED3EAA"/>
    <w:rsid w:val="00ED543F"/>
    <w:rsid w:val="00ED5C7C"/>
    <w:rsid w:val="00ED67B3"/>
    <w:rsid w:val="00EE3FA2"/>
    <w:rsid w:val="00EF0CCE"/>
    <w:rsid w:val="00EF6518"/>
    <w:rsid w:val="00EF750A"/>
    <w:rsid w:val="00EF7FA4"/>
    <w:rsid w:val="00F026DF"/>
    <w:rsid w:val="00F03AD5"/>
    <w:rsid w:val="00F20A0E"/>
    <w:rsid w:val="00F27D81"/>
    <w:rsid w:val="00F36B90"/>
    <w:rsid w:val="00F402B7"/>
    <w:rsid w:val="00F416D1"/>
    <w:rsid w:val="00F46CA0"/>
    <w:rsid w:val="00F50BB1"/>
    <w:rsid w:val="00F53155"/>
    <w:rsid w:val="00F614C2"/>
    <w:rsid w:val="00F649FE"/>
    <w:rsid w:val="00F72386"/>
    <w:rsid w:val="00F754A0"/>
    <w:rsid w:val="00F80409"/>
    <w:rsid w:val="00F84540"/>
    <w:rsid w:val="00F87A6C"/>
    <w:rsid w:val="00F9053A"/>
    <w:rsid w:val="00F929B7"/>
    <w:rsid w:val="00F95D4E"/>
    <w:rsid w:val="00FA13C7"/>
    <w:rsid w:val="00FA3EBE"/>
    <w:rsid w:val="00FB04E1"/>
    <w:rsid w:val="00FB1FEA"/>
    <w:rsid w:val="00FB2057"/>
    <w:rsid w:val="00FB32FB"/>
    <w:rsid w:val="00FB3699"/>
    <w:rsid w:val="00FB728F"/>
    <w:rsid w:val="00FC4529"/>
    <w:rsid w:val="00FE304F"/>
    <w:rsid w:val="00FE51B2"/>
    <w:rsid w:val="00FF0039"/>
    <w:rsid w:val="00FF2618"/>
    <w:rsid w:val="00FF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FCC8"/>
  <w15:chartTrackingRefBased/>
  <w15:docId w15:val="{BD800974-3A4C-2543-9483-695AFFB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496"/>
    <w:rPr>
      <w:sz w:val="16"/>
      <w:szCs w:val="16"/>
    </w:rPr>
  </w:style>
  <w:style w:type="paragraph" w:styleId="CommentText">
    <w:name w:val="annotation text"/>
    <w:basedOn w:val="Normal"/>
    <w:link w:val="CommentTextChar"/>
    <w:uiPriority w:val="99"/>
    <w:semiHidden/>
    <w:unhideWhenUsed/>
    <w:rsid w:val="00363496"/>
    <w:rPr>
      <w:sz w:val="20"/>
      <w:szCs w:val="20"/>
    </w:rPr>
  </w:style>
  <w:style w:type="character" w:customStyle="1" w:styleId="CommentTextChar">
    <w:name w:val="Comment Text Char"/>
    <w:basedOn w:val="DefaultParagraphFont"/>
    <w:link w:val="CommentText"/>
    <w:uiPriority w:val="99"/>
    <w:semiHidden/>
    <w:rsid w:val="00363496"/>
    <w:rPr>
      <w:sz w:val="20"/>
      <w:szCs w:val="20"/>
    </w:rPr>
  </w:style>
  <w:style w:type="paragraph" w:styleId="CommentSubject">
    <w:name w:val="annotation subject"/>
    <w:basedOn w:val="CommentText"/>
    <w:next w:val="CommentText"/>
    <w:link w:val="CommentSubjectChar"/>
    <w:uiPriority w:val="99"/>
    <w:semiHidden/>
    <w:unhideWhenUsed/>
    <w:rsid w:val="00363496"/>
    <w:rPr>
      <w:b/>
      <w:bCs/>
    </w:rPr>
  </w:style>
  <w:style w:type="character" w:customStyle="1" w:styleId="CommentSubjectChar">
    <w:name w:val="Comment Subject Char"/>
    <w:basedOn w:val="CommentTextChar"/>
    <w:link w:val="CommentSubject"/>
    <w:uiPriority w:val="99"/>
    <w:semiHidden/>
    <w:rsid w:val="00363496"/>
    <w:rPr>
      <w:b/>
      <w:bCs/>
      <w:sz w:val="20"/>
      <w:szCs w:val="20"/>
    </w:rPr>
  </w:style>
  <w:style w:type="paragraph" w:styleId="ListParagraph">
    <w:name w:val="List Paragraph"/>
    <w:basedOn w:val="Normal"/>
    <w:uiPriority w:val="34"/>
    <w:qFormat/>
    <w:rsid w:val="00DE19CF"/>
    <w:pPr>
      <w:ind w:left="720"/>
      <w:contextualSpacing/>
    </w:pPr>
  </w:style>
  <w:style w:type="paragraph" w:styleId="Header">
    <w:name w:val="header"/>
    <w:basedOn w:val="Normal"/>
    <w:link w:val="HeaderChar"/>
    <w:uiPriority w:val="99"/>
    <w:unhideWhenUsed/>
    <w:rsid w:val="00D66952"/>
    <w:pPr>
      <w:tabs>
        <w:tab w:val="center" w:pos="4680"/>
        <w:tab w:val="right" w:pos="9360"/>
      </w:tabs>
    </w:pPr>
  </w:style>
  <w:style w:type="character" w:customStyle="1" w:styleId="HeaderChar">
    <w:name w:val="Header Char"/>
    <w:basedOn w:val="DefaultParagraphFont"/>
    <w:link w:val="Header"/>
    <w:uiPriority w:val="99"/>
    <w:rsid w:val="00D66952"/>
  </w:style>
  <w:style w:type="paragraph" w:styleId="Footer">
    <w:name w:val="footer"/>
    <w:basedOn w:val="Normal"/>
    <w:link w:val="FooterChar"/>
    <w:uiPriority w:val="99"/>
    <w:unhideWhenUsed/>
    <w:rsid w:val="00D66952"/>
    <w:pPr>
      <w:tabs>
        <w:tab w:val="center" w:pos="4680"/>
        <w:tab w:val="right" w:pos="9360"/>
      </w:tabs>
    </w:pPr>
  </w:style>
  <w:style w:type="character" w:customStyle="1" w:styleId="FooterChar">
    <w:name w:val="Footer Char"/>
    <w:basedOn w:val="DefaultParagraphFont"/>
    <w:link w:val="Footer"/>
    <w:uiPriority w:val="99"/>
    <w:rsid w:val="00D66952"/>
  </w:style>
  <w:style w:type="paragraph" w:styleId="BalloonText">
    <w:name w:val="Balloon Text"/>
    <w:basedOn w:val="Normal"/>
    <w:link w:val="BalloonTextChar"/>
    <w:uiPriority w:val="99"/>
    <w:semiHidden/>
    <w:unhideWhenUsed/>
    <w:rsid w:val="00685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218">
      <w:bodyDiv w:val="1"/>
      <w:marLeft w:val="0"/>
      <w:marRight w:val="0"/>
      <w:marTop w:val="0"/>
      <w:marBottom w:val="0"/>
      <w:divBdr>
        <w:top w:val="none" w:sz="0" w:space="0" w:color="auto"/>
        <w:left w:val="none" w:sz="0" w:space="0" w:color="auto"/>
        <w:bottom w:val="none" w:sz="0" w:space="0" w:color="auto"/>
        <w:right w:val="none" w:sz="0" w:space="0" w:color="auto"/>
      </w:divBdr>
      <w:divsChild>
        <w:div w:id="733704702">
          <w:marLeft w:val="0"/>
          <w:marRight w:val="0"/>
          <w:marTop w:val="0"/>
          <w:marBottom w:val="0"/>
          <w:divBdr>
            <w:top w:val="none" w:sz="0" w:space="0" w:color="auto"/>
            <w:left w:val="none" w:sz="0" w:space="0" w:color="auto"/>
            <w:bottom w:val="none" w:sz="0" w:space="0" w:color="auto"/>
            <w:right w:val="none" w:sz="0" w:space="0" w:color="auto"/>
          </w:divBdr>
        </w:div>
        <w:div w:id="1437170093">
          <w:marLeft w:val="0"/>
          <w:marRight w:val="0"/>
          <w:marTop w:val="0"/>
          <w:marBottom w:val="0"/>
          <w:divBdr>
            <w:top w:val="none" w:sz="0" w:space="0" w:color="auto"/>
            <w:left w:val="none" w:sz="0" w:space="0" w:color="auto"/>
            <w:bottom w:val="none" w:sz="0" w:space="0" w:color="auto"/>
            <w:right w:val="none" w:sz="0" w:space="0" w:color="auto"/>
          </w:divBdr>
        </w:div>
        <w:div w:id="21127932">
          <w:marLeft w:val="0"/>
          <w:marRight w:val="0"/>
          <w:marTop w:val="0"/>
          <w:marBottom w:val="0"/>
          <w:divBdr>
            <w:top w:val="none" w:sz="0" w:space="0" w:color="auto"/>
            <w:left w:val="none" w:sz="0" w:space="0" w:color="auto"/>
            <w:bottom w:val="none" w:sz="0" w:space="0" w:color="auto"/>
            <w:right w:val="none" w:sz="0" w:space="0" w:color="auto"/>
          </w:divBdr>
        </w:div>
      </w:divsChild>
    </w:div>
    <w:div w:id="443234624">
      <w:bodyDiv w:val="1"/>
      <w:marLeft w:val="0"/>
      <w:marRight w:val="0"/>
      <w:marTop w:val="0"/>
      <w:marBottom w:val="0"/>
      <w:divBdr>
        <w:top w:val="none" w:sz="0" w:space="0" w:color="auto"/>
        <w:left w:val="none" w:sz="0" w:space="0" w:color="auto"/>
        <w:bottom w:val="none" w:sz="0" w:space="0" w:color="auto"/>
        <w:right w:val="none" w:sz="0" w:space="0" w:color="auto"/>
      </w:divBdr>
      <w:divsChild>
        <w:div w:id="702756594">
          <w:marLeft w:val="0"/>
          <w:marRight w:val="0"/>
          <w:marTop w:val="0"/>
          <w:marBottom w:val="0"/>
          <w:divBdr>
            <w:top w:val="none" w:sz="0" w:space="0" w:color="auto"/>
            <w:left w:val="none" w:sz="0" w:space="0" w:color="auto"/>
            <w:bottom w:val="none" w:sz="0" w:space="0" w:color="auto"/>
            <w:right w:val="none" w:sz="0" w:space="0" w:color="auto"/>
          </w:divBdr>
        </w:div>
        <w:div w:id="78715830">
          <w:marLeft w:val="0"/>
          <w:marRight w:val="0"/>
          <w:marTop w:val="0"/>
          <w:marBottom w:val="0"/>
          <w:divBdr>
            <w:top w:val="none" w:sz="0" w:space="0" w:color="auto"/>
            <w:left w:val="none" w:sz="0" w:space="0" w:color="auto"/>
            <w:bottom w:val="none" w:sz="0" w:space="0" w:color="auto"/>
            <w:right w:val="none" w:sz="0" w:space="0" w:color="auto"/>
          </w:divBdr>
        </w:div>
      </w:divsChild>
    </w:div>
    <w:div w:id="1243490586">
      <w:bodyDiv w:val="1"/>
      <w:marLeft w:val="0"/>
      <w:marRight w:val="0"/>
      <w:marTop w:val="0"/>
      <w:marBottom w:val="0"/>
      <w:divBdr>
        <w:top w:val="none" w:sz="0" w:space="0" w:color="auto"/>
        <w:left w:val="none" w:sz="0" w:space="0" w:color="auto"/>
        <w:bottom w:val="none" w:sz="0" w:space="0" w:color="auto"/>
        <w:right w:val="none" w:sz="0" w:space="0" w:color="auto"/>
      </w:divBdr>
      <w:divsChild>
        <w:div w:id="1099104558">
          <w:marLeft w:val="0"/>
          <w:marRight w:val="0"/>
          <w:marTop w:val="0"/>
          <w:marBottom w:val="0"/>
          <w:divBdr>
            <w:top w:val="none" w:sz="0" w:space="0" w:color="auto"/>
            <w:left w:val="none" w:sz="0" w:space="0" w:color="auto"/>
            <w:bottom w:val="none" w:sz="0" w:space="0" w:color="auto"/>
            <w:right w:val="none" w:sz="0" w:space="0" w:color="auto"/>
          </w:divBdr>
        </w:div>
      </w:divsChild>
    </w:div>
    <w:div w:id="1769429124">
      <w:bodyDiv w:val="1"/>
      <w:marLeft w:val="0"/>
      <w:marRight w:val="0"/>
      <w:marTop w:val="0"/>
      <w:marBottom w:val="0"/>
      <w:divBdr>
        <w:top w:val="none" w:sz="0" w:space="0" w:color="auto"/>
        <w:left w:val="none" w:sz="0" w:space="0" w:color="auto"/>
        <w:bottom w:val="none" w:sz="0" w:space="0" w:color="auto"/>
        <w:right w:val="none" w:sz="0" w:space="0" w:color="auto"/>
      </w:divBdr>
      <w:divsChild>
        <w:div w:id="1559974366">
          <w:marLeft w:val="0"/>
          <w:marRight w:val="0"/>
          <w:marTop w:val="0"/>
          <w:marBottom w:val="0"/>
          <w:divBdr>
            <w:top w:val="none" w:sz="0" w:space="0" w:color="auto"/>
            <w:left w:val="none" w:sz="0" w:space="0" w:color="auto"/>
            <w:bottom w:val="none" w:sz="0" w:space="0" w:color="auto"/>
            <w:right w:val="none" w:sz="0" w:space="0" w:color="auto"/>
          </w:divBdr>
        </w:div>
        <w:div w:id="1320187207">
          <w:marLeft w:val="0"/>
          <w:marRight w:val="0"/>
          <w:marTop w:val="0"/>
          <w:marBottom w:val="0"/>
          <w:divBdr>
            <w:top w:val="none" w:sz="0" w:space="0" w:color="auto"/>
            <w:left w:val="none" w:sz="0" w:space="0" w:color="auto"/>
            <w:bottom w:val="none" w:sz="0" w:space="0" w:color="auto"/>
            <w:right w:val="none" w:sz="0" w:space="0" w:color="auto"/>
          </w:divBdr>
        </w:div>
        <w:div w:id="1440180471">
          <w:marLeft w:val="0"/>
          <w:marRight w:val="0"/>
          <w:marTop w:val="0"/>
          <w:marBottom w:val="0"/>
          <w:divBdr>
            <w:top w:val="none" w:sz="0" w:space="0" w:color="auto"/>
            <w:left w:val="none" w:sz="0" w:space="0" w:color="auto"/>
            <w:bottom w:val="none" w:sz="0" w:space="0" w:color="auto"/>
            <w:right w:val="none" w:sz="0" w:space="0" w:color="auto"/>
          </w:divBdr>
        </w:div>
        <w:div w:id="174517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2D2A-A0AC-44C8-8D9F-3C9F025E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Allen</dc:creator>
  <cp:keywords/>
  <dc:description/>
  <cp:lastModifiedBy>Cummings, Pat</cp:lastModifiedBy>
  <cp:revision>2</cp:revision>
  <cp:lastPrinted>2023-10-17T21:36:00Z</cp:lastPrinted>
  <dcterms:created xsi:type="dcterms:W3CDTF">2023-11-09T00:55:00Z</dcterms:created>
  <dcterms:modified xsi:type="dcterms:W3CDTF">2023-11-09T00:55:00Z</dcterms:modified>
</cp:coreProperties>
</file>